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6EA" w14:textId="77777777" w:rsidR="00AC041D" w:rsidRDefault="00AC041D" w:rsidP="00974A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Hlk512699783"/>
      <w:r w:rsidRPr="00AC041D">
        <w:rPr>
          <w:rFonts w:ascii="Times New Roman" w:hAnsi="Times New Roman" w:cs="Times New Roman"/>
          <w:sz w:val="18"/>
          <w:szCs w:val="18"/>
        </w:rPr>
        <w:t xml:space="preserve">         </w:t>
      </w:r>
    </w:p>
    <w:p w14:paraId="24081F07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9B183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6FD23E3" w14:textId="2115D848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r 6a</w:t>
      </w:r>
    </w:p>
    <w:p w14:paraId="1856ABDC" w14:textId="001E7717" w:rsidR="00974AC0" w:rsidRPr="00974AC0" w:rsidRDefault="00974AC0" w:rsidP="00974AC0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 </w:t>
      </w:r>
      <w:r w:rsidR="00DC563E">
        <w:rPr>
          <w:rFonts w:ascii="Times New Roman" w:eastAsia="Calibri" w:hAnsi="Times New Roman" w:cs="Times New Roman"/>
          <w:b/>
          <w:i/>
          <w:sz w:val="24"/>
          <w:szCs w:val="24"/>
        </w:rPr>
        <w:t>wniosku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Nr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33186">
        <w:rPr>
          <w:rFonts w:ascii="Times New Roman" w:eastAsia="Calibri" w:hAnsi="Times New Roman" w:cs="Times New Roman"/>
          <w:b/>
          <w:i/>
          <w:sz w:val="24"/>
          <w:szCs w:val="24"/>
        </w:rPr>
        <w:t>306</w:t>
      </w:r>
      <w:r w:rsidR="00DF470D">
        <w:rPr>
          <w:rFonts w:ascii="Times New Roman" w:eastAsia="Calibri" w:hAnsi="Times New Roman" w:cs="Times New Roman"/>
          <w:b/>
          <w:i/>
          <w:sz w:val="24"/>
          <w:szCs w:val="24"/>
        </w:rPr>
        <w:t>/LW/2021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/CUW</w:t>
      </w: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500BDC14" w14:textId="2E3F9B27" w:rsidR="00974AC0" w:rsidRPr="00974AC0" w:rsidRDefault="00974AC0" w:rsidP="00974A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A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 dnia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33186">
        <w:rPr>
          <w:rFonts w:ascii="Times New Roman" w:eastAsia="Calibri" w:hAnsi="Times New Roman" w:cs="Times New Roman"/>
          <w:b/>
          <w:i/>
          <w:sz w:val="24"/>
          <w:szCs w:val="24"/>
        </w:rPr>
        <w:t>15 czerwca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202</w:t>
      </w:r>
      <w:r w:rsidR="003E30B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617B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r.</w:t>
      </w:r>
    </w:p>
    <w:p w14:paraId="7206DE34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C876329" w14:textId="77777777" w:rsidR="00974AC0" w:rsidRDefault="00974AC0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F3CF85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</w:t>
      </w:r>
    </w:p>
    <w:p w14:paraId="646D00EC" w14:textId="77777777" w:rsidR="00021628" w:rsidRDefault="00021628" w:rsidP="000216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umowy…………….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dnia ……………..</w:t>
      </w:r>
    </w:p>
    <w:p w14:paraId="44C9553F" w14:textId="77777777" w:rsid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UMOWA</w:t>
      </w:r>
      <w:bookmarkEnd w:id="0"/>
      <w:r w:rsidRPr="0067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D820DC" w14:textId="77777777" w:rsidR="00677498" w:rsidRPr="00677498" w:rsidRDefault="00677498" w:rsidP="00677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498">
        <w:rPr>
          <w:rFonts w:ascii="Times New Roman" w:hAnsi="Times New Roman" w:cs="Times New Roman"/>
          <w:b/>
          <w:sz w:val="24"/>
          <w:szCs w:val="24"/>
        </w:rPr>
        <w:t>POWIERZENIA PRZETWARZANIA DANYCH OSOBOWYCH</w:t>
      </w:r>
    </w:p>
    <w:p w14:paraId="507182FE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zwana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powierzenia</w:t>
      </w:r>
      <w:r w:rsidRPr="00677498">
        <w:rPr>
          <w:rFonts w:ascii="Times New Roman" w:hAnsi="Times New Roman" w:cs="Times New Roman"/>
          <w:sz w:val="24"/>
          <w:szCs w:val="24"/>
        </w:rPr>
        <w:t xml:space="preserve">, zawarta w dniu </w:t>
      </w:r>
      <w:r w:rsidR="0047329E">
        <w:rPr>
          <w:rFonts w:ascii="Times New Roman" w:hAnsi="Times New Roman" w:cs="Times New Roman"/>
          <w:sz w:val="24"/>
          <w:szCs w:val="24"/>
        </w:rPr>
        <w:t>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pomiędzy:  </w:t>
      </w:r>
      <w:r w:rsidRPr="00677498">
        <w:rPr>
          <w:rFonts w:ascii="Times New Roman" w:hAnsi="Times New Roman" w:cs="Times New Roman"/>
          <w:sz w:val="24"/>
          <w:szCs w:val="24"/>
        </w:rPr>
        <w:br/>
      </w:r>
      <w:r w:rsidR="000E70DE">
        <w:rPr>
          <w:rFonts w:ascii="Times New Roman" w:hAnsi="Times New Roman" w:cs="Times New Roman"/>
          <w:sz w:val="24"/>
          <w:szCs w:val="24"/>
        </w:rPr>
        <w:t>Gminą Karczew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0E70DE">
        <w:rPr>
          <w:rFonts w:ascii="Times New Roman" w:hAnsi="Times New Roman" w:cs="Times New Roman"/>
          <w:sz w:val="24"/>
          <w:szCs w:val="24"/>
        </w:rPr>
        <w:t>05-480 Karczew, ul. Warszawska 28</w:t>
      </w:r>
      <w:r>
        <w:rPr>
          <w:rFonts w:ascii="Times New Roman" w:hAnsi="Times New Roman" w:cs="Times New Roman"/>
          <w:sz w:val="24"/>
          <w:szCs w:val="24"/>
        </w:rPr>
        <w:t xml:space="preserve">, NIP </w:t>
      </w:r>
      <w:r w:rsidR="000E70DE">
        <w:rPr>
          <w:rFonts w:ascii="Times New Roman" w:hAnsi="Times New Roman" w:cs="Times New Roman"/>
          <w:sz w:val="24"/>
          <w:szCs w:val="24"/>
        </w:rPr>
        <w:t>5321962030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498">
        <w:rPr>
          <w:rFonts w:ascii="Times New Roman" w:hAnsi="Times New Roman" w:cs="Times New Roman"/>
          <w:sz w:val="24"/>
          <w:szCs w:val="24"/>
        </w:rPr>
        <w:t xml:space="preserve">REGON </w:t>
      </w:r>
      <w:r w:rsidR="000E70DE">
        <w:rPr>
          <w:rFonts w:ascii="Times New Roman" w:hAnsi="Times New Roman" w:cs="Times New Roman"/>
          <w:sz w:val="24"/>
          <w:szCs w:val="24"/>
        </w:rPr>
        <w:t>013269226</w:t>
      </w:r>
      <w:r w:rsidRPr="00677498">
        <w:rPr>
          <w:rFonts w:ascii="Times New Roman" w:hAnsi="Times New Roman" w:cs="Times New Roman"/>
          <w:sz w:val="24"/>
          <w:szCs w:val="24"/>
        </w:rPr>
        <w:t>, zwaną dalej Zamawiającym, którą reprezentuje</w:t>
      </w:r>
      <w:r w:rsidR="000E70DE">
        <w:rPr>
          <w:rFonts w:ascii="Times New Roman" w:hAnsi="Times New Roman" w:cs="Times New Roman"/>
          <w:sz w:val="24"/>
          <w:szCs w:val="24"/>
        </w:rPr>
        <w:t xml:space="preserve"> Pan </w:t>
      </w:r>
      <w:r w:rsidR="0047329E">
        <w:rPr>
          <w:rFonts w:ascii="Times New Roman" w:hAnsi="Times New Roman" w:cs="Times New Roman"/>
          <w:sz w:val="24"/>
          <w:szCs w:val="24"/>
        </w:rPr>
        <w:t>Michał Rudzki</w:t>
      </w:r>
      <w:r w:rsidR="000E70DE">
        <w:rPr>
          <w:rFonts w:ascii="Times New Roman" w:hAnsi="Times New Roman" w:cs="Times New Roman"/>
          <w:sz w:val="24"/>
          <w:szCs w:val="24"/>
        </w:rPr>
        <w:t xml:space="preserve"> - Burmistrz Karczewa</w:t>
      </w:r>
      <w:r w:rsidRPr="00677498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677498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2DBB39D8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</w:t>
      </w:r>
    </w:p>
    <w:p w14:paraId="02A6D8B5" w14:textId="77777777" w:rsidR="00437733" w:rsidRPr="00604BEC" w:rsidRDefault="004A1E70" w:rsidP="0043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37733" w:rsidRPr="00604BEC">
        <w:rPr>
          <w:rFonts w:ascii="Times New Roman" w:hAnsi="Times New Roman" w:cs="Times New Roman"/>
          <w:sz w:val="24"/>
          <w:szCs w:val="24"/>
        </w:rPr>
        <w:t>,</w:t>
      </w:r>
    </w:p>
    <w:p w14:paraId="55D444EF" w14:textId="77777777" w:rsidR="00677498" w:rsidRPr="00677498" w:rsidRDefault="000E70DE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677498" w:rsidRPr="00677498">
        <w:rPr>
          <w:rFonts w:ascii="Times New Roman" w:hAnsi="Times New Roman" w:cs="Times New Roman"/>
          <w:sz w:val="24"/>
          <w:szCs w:val="24"/>
        </w:rPr>
        <w:t xml:space="preserve">ego dalej </w:t>
      </w:r>
      <w:r w:rsidR="00677498" w:rsidRPr="00677498">
        <w:rPr>
          <w:rFonts w:ascii="Times New Roman" w:hAnsi="Times New Roman" w:cs="Times New Roman"/>
          <w:b/>
          <w:sz w:val="24"/>
          <w:szCs w:val="24"/>
        </w:rPr>
        <w:t>Procesorem</w:t>
      </w:r>
      <w:r w:rsidR="00677498"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B6572F9" w14:textId="77777777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zwanymi dalej łącznie lub z osobna </w:t>
      </w:r>
      <w:r w:rsidRPr="00677498">
        <w:rPr>
          <w:rFonts w:ascii="Times New Roman" w:hAnsi="Times New Roman" w:cs="Times New Roman"/>
          <w:b/>
          <w:sz w:val="24"/>
          <w:szCs w:val="24"/>
        </w:rPr>
        <w:t>Stronami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0DF88564" w14:textId="77777777" w:rsidR="006D3DB8" w:rsidRDefault="006D3DB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21F305" w14:textId="7A85D56C" w:rsidR="00677498" w:rsidRPr="00677498" w:rsidRDefault="00677498" w:rsidP="0047329E">
      <w:pPr>
        <w:tabs>
          <w:tab w:val="right" w:leader="hyphen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zawarta w związku z realizacją umowy</w:t>
      </w:r>
      <w:r w:rsidR="00084D80">
        <w:rPr>
          <w:rFonts w:ascii="Times New Roman" w:hAnsi="Times New Roman" w:cs="Times New Roman"/>
          <w:sz w:val="24"/>
          <w:szCs w:val="24"/>
        </w:rPr>
        <w:t xml:space="preserve"> Nr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z dnia </w:t>
      </w:r>
      <w:r w:rsidR="0047329E">
        <w:rPr>
          <w:rFonts w:ascii="Times New Roman" w:hAnsi="Times New Roman" w:cs="Times New Roman"/>
          <w:sz w:val="24"/>
          <w:szCs w:val="24"/>
        </w:rPr>
        <w:t>…</w:t>
      </w:r>
      <w:r w:rsidR="00657B0F">
        <w:rPr>
          <w:rFonts w:ascii="Times New Roman" w:hAnsi="Times New Roman" w:cs="Times New Roman"/>
          <w:sz w:val="24"/>
          <w:szCs w:val="24"/>
        </w:rPr>
        <w:t>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 r. </w:t>
      </w:r>
      <w:r w:rsidR="00285E51" w:rsidRPr="00657B0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</w:t>
      </w:r>
      <w:r w:rsidR="00285E51" w:rsidRPr="00657B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Znak postępowania</w:t>
      </w:r>
      <w:r w:rsidR="00285E51" w:rsidRPr="00657B0F">
        <w:rPr>
          <w:rFonts w:ascii="Times New Roman" w:hAnsi="Times New Roman" w:cs="Times New Roman"/>
          <w:sz w:val="24"/>
          <w:szCs w:val="24"/>
        </w:rPr>
        <w:t xml:space="preserve">: </w:t>
      </w:r>
      <w:r w:rsidR="00DF470D">
        <w:rPr>
          <w:rFonts w:ascii="Times New Roman" w:hAnsi="Times New Roman" w:cs="Times New Roman"/>
          <w:sz w:val="24"/>
          <w:szCs w:val="24"/>
        </w:rPr>
        <w:t>ZP.271.3.2021.KK</w:t>
      </w:r>
      <w:r w:rsidR="00285E51" w:rsidRPr="00657B0F">
        <w:rPr>
          <w:rFonts w:ascii="Times New Roman" w:hAnsi="Times New Roman" w:cs="Times New Roman"/>
          <w:sz w:val="24"/>
          <w:szCs w:val="24"/>
        </w:rPr>
        <w:t>,</w:t>
      </w:r>
      <w:r w:rsidR="00285E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 xml:space="preserve">zawartej pomiędzy Stronami, zwanej dalej </w:t>
      </w:r>
      <w:r w:rsidR="004D0975">
        <w:rPr>
          <w:rFonts w:ascii="Times New Roman" w:hAnsi="Times New Roman" w:cs="Times New Roman"/>
          <w:sz w:val="24"/>
          <w:szCs w:val="24"/>
        </w:rPr>
        <w:t xml:space="preserve">także </w:t>
      </w:r>
      <w:r w:rsidRPr="00677498">
        <w:rPr>
          <w:rFonts w:ascii="Times New Roman" w:hAnsi="Times New Roman" w:cs="Times New Roman"/>
          <w:b/>
          <w:sz w:val="24"/>
          <w:szCs w:val="24"/>
        </w:rPr>
        <w:t>Umową główną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p w14:paraId="3B74C84E" w14:textId="77777777" w:rsidR="00677498" w:rsidRPr="00677498" w:rsidRDefault="00677498" w:rsidP="00677498">
      <w:pPr>
        <w:pStyle w:val="Stylnagwekparagratu"/>
        <w:rPr>
          <w:rFonts w:ascii="Times New Roman" w:hAnsi="Times New Roman" w:cs="Times New Roman"/>
          <w:sz w:val="24"/>
          <w:szCs w:val="24"/>
        </w:rPr>
      </w:pPr>
      <w:bookmarkStart w:id="1" w:name="_Toc512699402"/>
    </w:p>
    <w:p w14:paraId="0A3528B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" w:name="_Toc512700284"/>
      <w:r w:rsidRPr="00677498">
        <w:rPr>
          <w:rFonts w:ascii="Times New Roman" w:hAnsi="Times New Roman" w:cs="Times New Roman"/>
          <w:sz w:val="24"/>
          <w:szCs w:val="24"/>
        </w:rPr>
        <w:t>§ 1 POSTANOWIENIA WSTĘPNE</w:t>
      </w:r>
      <w:bookmarkEnd w:id="1"/>
      <w:bookmarkEnd w:id="2"/>
    </w:p>
    <w:p w14:paraId="34688A51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danych, zwanego dalej RODO) w stosunku do danych osobowych powierzonych Procesorowi.</w:t>
      </w:r>
    </w:p>
    <w:p w14:paraId="298F0CFC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że </w:t>
      </w:r>
      <w:r w:rsidR="001D5487">
        <w:rPr>
          <w:rFonts w:ascii="Times New Roman" w:hAnsi="Times New Roman" w:cs="Times New Roman"/>
          <w:sz w:val="24"/>
          <w:szCs w:val="24"/>
        </w:rPr>
        <w:t xml:space="preserve">w związku z wykonaniem </w:t>
      </w:r>
      <w:bookmarkStart w:id="3" w:name="_Hlk532897067"/>
      <w:r w:rsidR="001D5487" w:rsidRPr="001D5487">
        <w:rPr>
          <w:rFonts w:ascii="Times New Roman" w:hAnsi="Times New Roman" w:cs="Times New Roman"/>
          <w:sz w:val="24"/>
          <w:szCs w:val="24"/>
        </w:rPr>
        <w:t xml:space="preserve">umowy Nr … z dnia …. r. </w:t>
      </w:r>
      <w:r w:rsidR="001D5487">
        <w:rPr>
          <w:rFonts w:ascii="Times New Roman" w:hAnsi="Times New Roman" w:cs="Times New Roman"/>
          <w:sz w:val="24"/>
          <w:szCs w:val="24"/>
        </w:rPr>
        <w:t>z</w:t>
      </w:r>
      <w:r w:rsidR="001D5487" w:rsidRPr="001D5487">
        <w:rPr>
          <w:rFonts w:ascii="Times New Roman" w:hAnsi="Times New Roman" w:cs="Times New Roman"/>
          <w:sz w:val="24"/>
          <w:szCs w:val="24"/>
        </w:rPr>
        <w:t xml:space="preserve">nak postępowania: </w:t>
      </w:r>
      <w:bookmarkEnd w:id="3"/>
      <w:r w:rsidR="00834E17">
        <w:rPr>
          <w:rFonts w:ascii="Times New Roman" w:hAnsi="Times New Roman" w:cs="Times New Roman"/>
          <w:sz w:val="24"/>
          <w:szCs w:val="24"/>
        </w:rPr>
        <w:t>……………….</w:t>
      </w:r>
      <w:r w:rsidR="001D5487">
        <w:rPr>
          <w:rFonts w:ascii="Times New Roman" w:hAnsi="Times New Roman" w:cs="Times New Roman"/>
          <w:sz w:val="24"/>
          <w:szCs w:val="24"/>
        </w:rPr>
        <w:t xml:space="preserve"> </w:t>
      </w:r>
      <w:r w:rsidRPr="00677498">
        <w:rPr>
          <w:rFonts w:ascii="Times New Roman" w:hAnsi="Times New Roman" w:cs="Times New Roman"/>
          <w:sz w:val="24"/>
          <w:szCs w:val="24"/>
        </w:rPr>
        <w:t>jest podmiotem przetwarzającym w rozumieniu art. 4 pkt 8 RODO.</w:t>
      </w:r>
    </w:p>
    <w:p w14:paraId="6FF1E4EE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przetwarzać powierzone mu dane osobowe zgodnie z Umową powierzenia,</w:t>
      </w:r>
      <w:r w:rsidR="004D0975" w:rsidRPr="004D0975">
        <w:t xml:space="preserve"> </w:t>
      </w:r>
      <w:r w:rsidR="004D0975">
        <w:rPr>
          <w:rFonts w:ascii="Times New Roman" w:hAnsi="Times New Roman" w:cs="Times New Roman"/>
          <w:sz w:val="24"/>
          <w:szCs w:val="24"/>
        </w:rPr>
        <w:t>Umową główną,</w:t>
      </w:r>
      <w:r w:rsidRPr="00677498">
        <w:rPr>
          <w:rFonts w:ascii="Times New Roman" w:hAnsi="Times New Roman" w:cs="Times New Roman"/>
          <w:sz w:val="24"/>
          <w:szCs w:val="24"/>
        </w:rPr>
        <w:t xml:space="preserve"> RODO oraz z innymi przepisami powszechnie obowiązującego prawa.</w:t>
      </w:r>
    </w:p>
    <w:p w14:paraId="2DE85FF2" w14:textId="77777777" w:rsidR="00677498" w:rsidRPr="00677498" w:rsidRDefault="00677498" w:rsidP="00677498">
      <w:pPr>
        <w:pStyle w:val="Akapitzlist"/>
        <w:numPr>
          <w:ilvl w:val="0"/>
          <w:numId w:val="4"/>
        </w:numPr>
        <w:tabs>
          <w:tab w:val="right" w:leader="hyphen" w:pos="907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ponosi odpowiedzialność za przetwarzanie powierzonych danych osobowych niezgodnie z Umową powierzenia, RODO lub z innymi przepisami powszechnie obowiązującego prawa, a w szczególności za przypadkowe lub niezgodne z prawem zniszczenie, utratę, modyfikację, nieuprawnione ujawnienie lub dopuszczenie do nieuprawnionego dostępu do danych osobowych przesyłanych, przechowywanych lub w inny sposób przetwarzanych w ramach realizacji Umowy głównej.</w:t>
      </w:r>
    </w:p>
    <w:p w14:paraId="46B58687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F6CB0D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4" w:name="_Toc512699403"/>
      <w:bookmarkStart w:id="5" w:name="_Toc512700285"/>
      <w:r w:rsidRPr="00677498">
        <w:rPr>
          <w:rFonts w:ascii="Times New Roman" w:hAnsi="Times New Roman" w:cs="Times New Roman"/>
          <w:sz w:val="24"/>
          <w:szCs w:val="24"/>
        </w:rPr>
        <w:lastRenderedPageBreak/>
        <w:t>§ 2 PRZEDMIOT I CZAS TRWANIA PRZETWARZANIA</w:t>
      </w:r>
      <w:bookmarkEnd w:id="4"/>
      <w:bookmarkEnd w:id="5"/>
    </w:p>
    <w:p w14:paraId="62D87BAD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powierza Procesorowi czynności przetwarzania danych osobowych, dokonywane w jego imieniu.</w:t>
      </w:r>
    </w:p>
    <w:p w14:paraId="260D8067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12691015"/>
      <w:r w:rsidRPr="00677498">
        <w:rPr>
          <w:rFonts w:ascii="Times New Roman" w:hAnsi="Times New Roman" w:cs="Times New Roman"/>
          <w:sz w:val="24"/>
          <w:szCs w:val="24"/>
        </w:rPr>
        <w:t>Przedmiot powierzonych czynności przetwarzania danych osobowych stanowi</w:t>
      </w:r>
      <w:bookmarkEnd w:id="6"/>
      <w:r w:rsidRPr="00677498">
        <w:rPr>
          <w:rFonts w:ascii="Times New Roman" w:hAnsi="Times New Roman" w:cs="Times New Roman"/>
          <w:sz w:val="24"/>
          <w:szCs w:val="24"/>
        </w:rPr>
        <w:t xml:space="preserve"> </w:t>
      </w:r>
      <w:r w:rsidR="00F02E9E">
        <w:rPr>
          <w:rFonts w:ascii="Times New Roman" w:hAnsi="Times New Roman" w:cs="Times New Roman"/>
          <w:sz w:val="24"/>
          <w:szCs w:val="24"/>
        </w:rPr>
        <w:t>dowóz uczniów niepełnosprawnych z terenu Gminy Karczew do placówek oświatowych.</w:t>
      </w:r>
    </w:p>
    <w:p w14:paraId="6F03C01D" w14:textId="77777777" w:rsidR="00677498" w:rsidRPr="00C90710" w:rsidRDefault="00677498" w:rsidP="00C90710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12691083"/>
      <w:r w:rsidRPr="00677498">
        <w:rPr>
          <w:rFonts w:ascii="Times New Roman" w:hAnsi="Times New Roman" w:cs="Times New Roman"/>
          <w:sz w:val="24"/>
          <w:szCs w:val="24"/>
        </w:rPr>
        <w:t>Powierzenie czynności przetwarzania następuje na czas:</w:t>
      </w:r>
      <w:r w:rsidRPr="00C90710">
        <w:rPr>
          <w:rFonts w:ascii="Times New Roman" w:hAnsi="Times New Roman" w:cs="Times New Roman"/>
          <w:sz w:val="24"/>
          <w:szCs w:val="24"/>
        </w:rPr>
        <w:t xml:space="preserve"> oznaczony, </w:t>
      </w:r>
      <w:r w:rsidR="00C90710">
        <w:rPr>
          <w:rFonts w:ascii="Times New Roman" w:hAnsi="Times New Roman" w:cs="Times New Roman"/>
          <w:sz w:val="24"/>
          <w:szCs w:val="24"/>
        </w:rPr>
        <w:t>do końca trwania umowy</w:t>
      </w:r>
      <w:r w:rsidR="0024213F">
        <w:rPr>
          <w:rFonts w:ascii="Times New Roman" w:hAnsi="Times New Roman" w:cs="Times New Roman"/>
          <w:sz w:val="24"/>
          <w:szCs w:val="24"/>
        </w:rPr>
        <w:t xml:space="preserve"> głównej</w:t>
      </w:r>
      <w:r w:rsidR="00617BF5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7DEE0A6C" w14:textId="77777777" w:rsidR="00677498" w:rsidRPr="00677498" w:rsidRDefault="00677498" w:rsidP="00677498">
      <w:pPr>
        <w:pStyle w:val="Akapitzlist"/>
        <w:numPr>
          <w:ilvl w:val="0"/>
          <w:numId w:val="5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Niezależnie od czasu powierzenia czynności przetwarzania danych osobowych, wypowiedzenie lub wygaśnięcie Umowy powierzenia lub Umowy głównej skutkuje zakończeniem czasu powierzenia czynności przetwarzania, o którym stanowi pkt 3.</w:t>
      </w:r>
    </w:p>
    <w:p w14:paraId="3012D509" w14:textId="77777777" w:rsid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83813A" w14:textId="77777777" w:rsidR="0047329E" w:rsidRPr="00677498" w:rsidRDefault="0047329E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016870" w14:textId="77777777" w:rsidR="00677498" w:rsidRPr="0047329E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8" w:name="_Toc512700286"/>
      <w:r w:rsidRPr="0047329E">
        <w:rPr>
          <w:rFonts w:ascii="Times New Roman" w:hAnsi="Times New Roman" w:cs="Times New Roman"/>
          <w:sz w:val="24"/>
          <w:szCs w:val="24"/>
        </w:rPr>
        <w:t>§ 3 CHARAKTER I CEL PRZETWARZANIA</w:t>
      </w:r>
      <w:bookmarkEnd w:id="8"/>
    </w:p>
    <w:p w14:paraId="66104669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12691298"/>
      <w:r w:rsidRPr="00084D80">
        <w:rPr>
          <w:rFonts w:ascii="Times New Roman" w:hAnsi="Times New Roman" w:cs="Times New Roman"/>
          <w:sz w:val="24"/>
          <w:szCs w:val="24"/>
        </w:rPr>
        <w:t>Sposób dokonywania przez Procesora czynności przetwarzania danych osobowych powierzonych przez Administratora obejmuje ich przechowywanie oraz:</w:t>
      </w:r>
    </w:p>
    <w:p w14:paraId="196A0D0D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12690516"/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dostęp</w:t>
      </w:r>
      <w:r w:rsidR="004D0975">
        <w:rPr>
          <w:rFonts w:ascii="Times New Roman" w:hAnsi="Times New Roman" w:cs="Times New Roman"/>
          <w:sz w:val="24"/>
          <w:szCs w:val="24"/>
        </w:rPr>
        <w:t xml:space="preserve"> i udostępnianie wyłączne własnym pracownikom lub zaakceptowanym przez Zamawiającego zgodnie z Umową główną podwykonawcom</w:t>
      </w:r>
      <w:r w:rsidR="00677498" w:rsidRPr="00084D80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14837C93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E90426">
        <w:rPr>
          <w:rFonts w:ascii="Times New Roman" w:hAnsi="Times New Roman" w:cs="Times New Roman"/>
          <w:sz w:val="24"/>
          <w:szCs w:val="24"/>
        </w:rPr>
        <w:t xml:space="preserve"> archiwizację,</w:t>
      </w:r>
    </w:p>
    <w:p w14:paraId="134EC682" w14:textId="77777777" w:rsidR="00677498" w:rsidRPr="00E90426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0975">
        <w:rPr>
          <w:rFonts w:ascii="Times New Roman" w:hAnsi="Times New Roman" w:cs="Times New Roman"/>
          <w:sz w:val="24"/>
          <w:szCs w:val="24"/>
        </w:rPr>
        <w:t xml:space="preserve"> </w:t>
      </w:r>
      <w:r w:rsidR="00677498" w:rsidRPr="00E90426">
        <w:rPr>
          <w:rFonts w:ascii="Times New Roman" w:hAnsi="Times New Roman" w:cs="Times New Roman"/>
          <w:sz w:val="24"/>
          <w:szCs w:val="24"/>
        </w:rPr>
        <w:t>usuwanie.</w:t>
      </w:r>
    </w:p>
    <w:p w14:paraId="5022180E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12690561"/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sposób:</w:t>
      </w:r>
    </w:p>
    <w:p w14:paraId="4701BF15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ciągły.</w:t>
      </w:r>
      <w:bookmarkEnd w:id="11"/>
    </w:p>
    <w:p w14:paraId="290C54FC" w14:textId="77777777" w:rsidR="00677498" w:rsidRPr="00084D80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Czynności przetwarzania danych osobowych są wykonywane w imieniu Administratora w odniesieniu do:</w:t>
      </w:r>
    </w:p>
    <w:p w14:paraId="5924FE8B" w14:textId="77777777" w:rsidR="00677498" w:rsidRPr="00084D80" w:rsidRDefault="00F76574" w:rsidP="00677498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całości powierzonych danych.</w:t>
      </w:r>
    </w:p>
    <w:p w14:paraId="7B4600C5" w14:textId="77777777" w:rsidR="00677498" w:rsidRPr="00677498" w:rsidRDefault="00677498" w:rsidP="00677498">
      <w:pPr>
        <w:pStyle w:val="Akapitzlist"/>
        <w:numPr>
          <w:ilvl w:val="0"/>
          <w:numId w:val="6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Celem przetwarzania danych osobowych przez Procesora jest </w:t>
      </w:r>
      <w:r w:rsidR="00CC1D44">
        <w:rPr>
          <w:rFonts w:ascii="Times New Roman" w:hAnsi="Times New Roman" w:cs="Times New Roman"/>
          <w:sz w:val="24"/>
          <w:szCs w:val="24"/>
        </w:rPr>
        <w:t xml:space="preserve">realizacja postanowień </w:t>
      </w:r>
      <w:r w:rsidR="004D0975">
        <w:rPr>
          <w:rFonts w:ascii="Times New Roman" w:hAnsi="Times New Roman" w:cs="Times New Roman"/>
          <w:sz w:val="24"/>
          <w:szCs w:val="24"/>
        </w:rPr>
        <w:t>U</w:t>
      </w:r>
      <w:r w:rsidR="00CC1D44">
        <w:rPr>
          <w:rFonts w:ascii="Times New Roman" w:hAnsi="Times New Roman" w:cs="Times New Roman"/>
          <w:sz w:val="24"/>
          <w:szCs w:val="24"/>
        </w:rPr>
        <w:t>mowy głównej.</w:t>
      </w:r>
    </w:p>
    <w:bookmarkEnd w:id="9"/>
    <w:p w14:paraId="47988372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0F78C3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2" w:name="_Toc512700287"/>
      <w:r w:rsidRPr="00677498">
        <w:rPr>
          <w:rFonts w:ascii="Times New Roman" w:hAnsi="Times New Roman" w:cs="Times New Roman"/>
          <w:sz w:val="24"/>
          <w:szCs w:val="24"/>
        </w:rPr>
        <w:t>§ 4 RODZAJ DANYCH I KATEGORIE OSÓB, KTÓRYCH DANE DOTYCZĄ</w:t>
      </w:r>
      <w:bookmarkEnd w:id="12"/>
    </w:p>
    <w:p w14:paraId="73CC32F0" w14:textId="77777777" w:rsidR="00677498" w:rsidRPr="00677498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12693549"/>
      <w:r w:rsidRPr="00677498">
        <w:rPr>
          <w:rFonts w:ascii="Times New Roman" w:hAnsi="Times New Roman" w:cs="Times New Roman"/>
          <w:sz w:val="24"/>
          <w:szCs w:val="24"/>
        </w:rPr>
        <w:t>Administrator powierza Procesorowi przetwarzanie danych osobowych:</w:t>
      </w:r>
    </w:p>
    <w:p w14:paraId="7BCB0A29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1.1.</w:t>
      </w:r>
      <w:r w:rsidRPr="00657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uczniów</w:t>
      </w:r>
      <w:r w:rsidR="0047329E" w:rsidRPr="00657B0F">
        <w:rPr>
          <w:rFonts w:ascii="Times New Roman" w:hAnsi="Times New Roman" w:cs="Times New Roman"/>
          <w:sz w:val="24"/>
          <w:szCs w:val="24"/>
        </w:rPr>
        <w:t xml:space="preserve"> </w:t>
      </w:r>
      <w:r w:rsidRPr="00657B0F">
        <w:rPr>
          <w:rFonts w:ascii="Times New Roman" w:hAnsi="Times New Roman" w:cs="Times New Roman"/>
          <w:sz w:val="24"/>
          <w:szCs w:val="24"/>
        </w:rPr>
        <w:t>z Gminy Karczew uprawnionych do dowozu do placówek oświatowych.</w:t>
      </w:r>
    </w:p>
    <w:p w14:paraId="3751B32B" w14:textId="77777777" w:rsidR="00677498" w:rsidRPr="00657B0F" w:rsidRDefault="00677498" w:rsidP="00677498">
      <w:pPr>
        <w:pStyle w:val="Akapitzlist"/>
        <w:numPr>
          <w:ilvl w:val="0"/>
          <w:numId w:val="7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Zakres kategorii danych osobowych powierzonych Procesorowi obejmuje:</w:t>
      </w:r>
    </w:p>
    <w:p w14:paraId="54533E3B" w14:textId="77777777" w:rsidR="00677498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2.1. imię i nazwisko ucznia,</w:t>
      </w:r>
    </w:p>
    <w:p w14:paraId="18872D76" w14:textId="77777777" w:rsidR="00CC1D44" w:rsidRPr="00657B0F" w:rsidRDefault="00CC1D44" w:rsidP="00CC1D4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>2.2. adres zamieszkania</w:t>
      </w:r>
      <w:r w:rsidR="00AE3F19" w:rsidRPr="00657B0F">
        <w:rPr>
          <w:rFonts w:ascii="Times New Roman" w:hAnsi="Times New Roman" w:cs="Times New Roman"/>
          <w:sz w:val="24"/>
          <w:szCs w:val="24"/>
        </w:rPr>
        <w:t>,</w:t>
      </w:r>
    </w:p>
    <w:p w14:paraId="14E7BB0C" w14:textId="77777777" w:rsidR="00677498" w:rsidRPr="00657B0F" w:rsidRDefault="00AE3F19" w:rsidP="00AE3F19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7B0F">
        <w:rPr>
          <w:rFonts w:ascii="Times New Roman" w:hAnsi="Times New Roman" w:cs="Times New Roman"/>
          <w:sz w:val="24"/>
          <w:szCs w:val="24"/>
        </w:rPr>
        <w:t xml:space="preserve">2.3. </w:t>
      </w:r>
      <w:bookmarkEnd w:id="13"/>
      <w:r w:rsidR="00F02E9E">
        <w:rPr>
          <w:rFonts w:ascii="Times New Roman" w:hAnsi="Times New Roman" w:cs="Times New Roman"/>
          <w:sz w:val="24"/>
          <w:szCs w:val="24"/>
        </w:rPr>
        <w:t>numer kontaktowy do rodziców ucznia.</w:t>
      </w:r>
    </w:p>
    <w:p w14:paraId="18FF7129" w14:textId="77777777" w:rsidR="00C929E6" w:rsidRDefault="00C929E6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4" w:name="_Toc512700288"/>
    </w:p>
    <w:p w14:paraId="1AA4F568" w14:textId="77777777" w:rsidR="00E90426" w:rsidRPr="00E90426" w:rsidRDefault="00677498" w:rsidP="0047329E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E90426">
        <w:rPr>
          <w:rFonts w:ascii="Times New Roman" w:hAnsi="Times New Roman" w:cs="Times New Roman"/>
          <w:sz w:val="24"/>
          <w:szCs w:val="24"/>
        </w:rPr>
        <w:t xml:space="preserve">§ 5 </w:t>
      </w:r>
      <w:bookmarkStart w:id="15" w:name="_Hlk512693747"/>
      <w:r w:rsidRPr="00E90426">
        <w:rPr>
          <w:rFonts w:ascii="Times New Roman" w:hAnsi="Times New Roman" w:cs="Times New Roman"/>
          <w:sz w:val="24"/>
          <w:szCs w:val="24"/>
        </w:rPr>
        <w:t>ŚRODKI OCHRONY I DODATKOWE PROCEDURY</w:t>
      </w:r>
      <w:bookmarkEnd w:id="14"/>
      <w:bookmarkEnd w:id="15"/>
    </w:p>
    <w:p w14:paraId="45676382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 dysponuje odpowiednimi środkami technicznymi i organizacyjnymi, zapewniającymi by przetwarzanie powierzonych mu danych osobowych chroniło prawa osób, których dane dotyczą i spełniało wymogi powszechnie obowiązującego prawa ochrony danych osobowych, a w szczególności art. 32 RODO. Procesor zobowiązuje się do ich stosowania.</w:t>
      </w:r>
    </w:p>
    <w:p w14:paraId="2A614C11" w14:textId="77777777" w:rsidR="00677498" w:rsidRPr="00DC7B62" w:rsidRDefault="00677498" w:rsidP="00DC7B62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12693759"/>
      <w:r w:rsidRPr="00DC7B62">
        <w:rPr>
          <w:rFonts w:ascii="Times New Roman" w:hAnsi="Times New Roman" w:cs="Times New Roman"/>
          <w:sz w:val="24"/>
          <w:szCs w:val="24"/>
        </w:rPr>
        <w:t>Procesor oświadcza, iż w zakres wdrożonych środków organizacyjnych o których stanowi pkt 1 wchodzą:</w:t>
      </w:r>
    </w:p>
    <w:p w14:paraId="71AFF9D8" w14:textId="77777777" w:rsidR="00677498" w:rsidRP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Wdrożenie polityki </w:t>
      </w:r>
      <w:r w:rsidRPr="00DC7B62">
        <w:rPr>
          <w:rFonts w:ascii="Times New Roman" w:hAnsi="Times New Roman" w:cs="Times New Roman"/>
          <w:sz w:val="24"/>
          <w:szCs w:val="24"/>
        </w:rPr>
        <w:t>czystego biurka</w:t>
      </w:r>
      <w:r w:rsidR="004D0975">
        <w:rPr>
          <w:rFonts w:ascii="Times New Roman" w:hAnsi="Times New Roman" w:cs="Times New Roman"/>
          <w:sz w:val="24"/>
          <w:szCs w:val="24"/>
        </w:rPr>
        <w:t xml:space="preserve"> oraz ochrony danych przed przypadkową utratą lub dostępem osób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710D33A" w14:textId="77777777" w:rsidR="00DC7B62" w:rsidRDefault="00DC7B62" w:rsidP="00677498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polityki czystego ekranu,</w:t>
      </w:r>
    </w:p>
    <w:p w14:paraId="2B840002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upoważnienia dla osób dopuszczonych </w:t>
      </w:r>
      <w:r w:rsidRPr="00DC7B62">
        <w:rPr>
          <w:rFonts w:ascii="Times New Roman" w:hAnsi="Times New Roman" w:cs="Times New Roman"/>
          <w:sz w:val="24"/>
          <w:szCs w:val="24"/>
        </w:rPr>
        <w:t>do przetwarzania danych osobowych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011F74" w14:textId="77777777" w:rsidR="00DC7B62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obowiązku </w:t>
      </w:r>
      <w:r w:rsidRPr="00DC7B62">
        <w:rPr>
          <w:rFonts w:ascii="Times New Roman" w:hAnsi="Times New Roman" w:cs="Times New Roman"/>
          <w:sz w:val="24"/>
          <w:szCs w:val="24"/>
        </w:rPr>
        <w:t xml:space="preserve">zachowania w tajemnicy przetwarzanych danych osobowych oraz sposobów ich zabezpieczenia </w:t>
      </w:r>
      <w:r>
        <w:rPr>
          <w:rFonts w:ascii="Times New Roman" w:hAnsi="Times New Roman" w:cs="Times New Roman"/>
          <w:sz w:val="24"/>
          <w:szCs w:val="24"/>
        </w:rPr>
        <w:t>zgodnie z art. 39 ust. 2 UODO,</w:t>
      </w:r>
    </w:p>
    <w:p w14:paraId="002046A3" w14:textId="77777777" w:rsidR="00DC7B62" w:rsidRPr="00677498" w:rsidRDefault="00DC7B62" w:rsidP="00DC7B62">
      <w:pPr>
        <w:pStyle w:val="Akapitzlist"/>
        <w:numPr>
          <w:ilvl w:val="1"/>
          <w:numId w:val="8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obowiązku</w:t>
      </w:r>
      <w:r w:rsidRPr="00DC7B62">
        <w:rPr>
          <w:rFonts w:ascii="Times New Roman" w:hAnsi="Times New Roman" w:cs="Times New Roman"/>
          <w:sz w:val="24"/>
          <w:szCs w:val="24"/>
        </w:rPr>
        <w:t xml:space="preserve"> zapoznania osób upoważnionych do przetwarzania danych z przepisami o ochr</w:t>
      </w:r>
      <w:r>
        <w:rPr>
          <w:rFonts w:ascii="Times New Roman" w:hAnsi="Times New Roman" w:cs="Times New Roman"/>
          <w:sz w:val="24"/>
          <w:szCs w:val="24"/>
        </w:rPr>
        <w:t>onie danych osobowych zgodnie z art. 36a ust. 2 pkt 1c UODO.</w:t>
      </w:r>
    </w:p>
    <w:bookmarkEnd w:id="16"/>
    <w:p w14:paraId="7142961C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oświadcza, iż w celu realizacji Umowy powierzenia posługuje się wyłącznie procedurami, usługami i </w:t>
      </w:r>
      <w:r w:rsidR="00D11B9C">
        <w:rPr>
          <w:rFonts w:ascii="Times New Roman" w:hAnsi="Times New Roman" w:cs="Times New Roman"/>
          <w:sz w:val="24"/>
          <w:szCs w:val="24"/>
        </w:rPr>
        <w:t xml:space="preserve">ewentualnymi </w:t>
      </w:r>
      <w:r w:rsidRPr="00677498">
        <w:rPr>
          <w:rFonts w:ascii="Times New Roman" w:hAnsi="Times New Roman" w:cs="Times New Roman"/>
          <w:sz w:val="24"/>
          <w:szCs w:val="24"/>
        </w:rPr>
        <w:t>systemami informatycznymi, spełniającymi wymogi RODO.</w:t>
      </w:r>
    </w:p>
    <w:p w14:paraId="2285982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Procesor zobowiązuje się do przetwarzania powierzonych danych osobowych w pomieszczeniach lub systemach informatycznych zabezpieczonych przed dostępem osób </w:t>
      </w:r>
      <w:r w:rsidR="00D11B9C">
        <w:rPr>
          <w:rFonts w:ascii="Times New Roman" w:hAnsi="Times New Roman" w:cs="Times New Roman"/>
          <w:sz w:val="24"/>
          <w:szCs w:val="24"/>
        </w:rPr>
        <w:t>nie</w:t>
      </w:r>
      <w:r w:rsidRPr="00677498">
        <w:rPr>
          <w:rFonts w:ascii="Times New Roman" w:hAnsi="Times New Roman" w:cs="Times New Roman"/>
          <w:sz w:val="24"/>
          <w:szCs w:val="24"/>
        </w:rPr>
        <w:t>upoważnionych.</w:t>
      </w:r>
    </w:p>
    <w:p w14:paraId="7A2B77C5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oraz osoby upoważnione przez Procesora do przetwarzania powierzonych danych osobowych są zobowiązane do zachowania ich w poufności, zarówno w okresie obowiązywania Umowy powierzenia, jak również bezterminowo po jej wygaśnięciu lub rozwiązaniu.</w:t>
      </w:r>
    </w:p>
    <w:p w14:paraId="709EABB6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zapewnienia, by osoby upoważnione do przetwarzania powierzonych mu danych osobowych zobowiązały się do zachowania tajemnicy lub by podlegały odpowiedniemu ustawowemu obowiązkowi zachowania tajemnicy.</w:t>
      </w:r>
    </w:p>
    <w:p w14:paraId="122E5BBB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prowadzenia ewidencji osób upoważnionych do przetwarzania powierzonych mu danych osobowych.</w:t>
      </w:r>
    </w:p>
    <w:p w14:paraId="1781DD18" w14:textId="77777777" w:rsidR="00677498" w:rsidRPr="00677498" w:rsidRDefault="00677498" w:rsidP="00677498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ramach wdrożonych środków technicznych i organizacyjnych, Procesor zobowiązuje się do zapewnienia pełnej rozliczalności danych osobowych powierzonych mu do przetwarzania w imieniu Administratora. W szczególności poprzez zapewnienie kontroli nad tym, jakie dane osobowe, kiedy i przez kogo zostały wprowadzone, edytowane, zarchiwizowane, zwrócone Administratorowi lub usunięte.</w:t>
      </w:r>
    </w:p>
    <w:p w14:paraId="6C0B921F" w14:textId="77777777" w:rsidR="004A1E70" w:rsidRPr="00677498" w:rsidRDefault="004A1E70" w:rsidP="004A1E70">
      <w:pPr>
        <w:pStyle w:val="Akapitzlist"/>
        <w:numPr>
          <w:ilvl w:val="0"/>
          <w:numId w:val="8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oświadcza, iż:</w:t>
      </w:r>
    </w:p>
    <w:p w14:paraId="12F19624" w14:textId="77777777" w:rsidR="004A1E70" w:rsidRPr="00D243EF" w:rsidRDefault="004A1E70" w:rsidP="004A1E70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43EF">
        <w:rPr>
          <w:rFonts w:ascii="Times New Roman" w:hAnsi="Times New Roman" w:cs="Times New Roman"/>
          <w:i/>
          <w:sz w:val="24"/>
          <w:szCs w:val="24"/>
        </w:rPr>
        <w:t>(Należy wybrać i uzupełnić.)</w:t>
      </w:r>
    </w:p>
    <w:p w14:paraId="5919A5B0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12693985"/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powołał Inspektora Ochrony Danych: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77498">
        <w:rPr>
          <w:rFonts w:ascii="Times New Roman" w:hAnsi="Times New Roman" w:cs="Times New Roman"/>
          <w:sz w:val="24"/>
          <w:szCs w:val="24"/>
        </w:rPr>
        <w:t>,</w:t>
      </w:r>
    </w:p>
    <w:p w14:paraId="47F63D22" w14:textId="77777777" w:rsidR="004A1E70" w:rsidRPr="00677498" w:rsidRDefault="004A1E70" w:rsidP="004A1E70">
      <w:pPr>
        <w:pStyle w:val="Akapitzlist"/>
        <w:tabs>
          <w:tab w:val="right" w:leader="hyphen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498">
        <w:rPr>
          <w:rFonts w:ascii="Times New Roman" w:hAnsi="Times New Roman" w:cs="Times New Roman"/>
          <w:sz w:val="24"/>
          <w:szCs w:val="24"/>
        </w:rPr>
        <w:t xml:space="preserve"> nie powołał Inspektora Ochrony Danych, a jako osobę kontaktową w przedmiocie realizacji postanowień Umowy powierzenia wskazuje: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nr tel.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677498">
        <w:rPr>
          <w:rFonts w:ascii="Times New Roman" w:hAnsi="Times New Roman" w:cs="Times New Roman"/>
          <w:sz w:val="24"/>
          <w:szCs w:val="24"/>
        </w:rPr>
        <w:t xml:space="preserve">, adres e-mail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677498">
        <w:rPr>
          <w:rFonts w:ascii="Times New Roman" w:hAnsi="Times New Roman" w:cs="Times New Roman"/>
          <w:sz w:val="24"/>
          <w:szCs w:val="24"/>
        </w:rPr>
        <w:t>.</w:t>
      </w:r>
    </w:p>
    <w:bookmarkEnd w:id="17"/>
    <w:p w14:paraId="4C942648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8D655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18" w:name="_Toc512700289"/>
      <w:bookmarkStart w:id="19" w:name="_Hlk512677139"/>
      <w:r w:rsidRPr="00677498">
        <w:rPr>
          <w:rFonts w:ascii="Times New Roman" w:hAnsi="Times New Roman" w:cs="Times New Roman"/>
          <w:sz w:val="24"/>
          <w:szCs w:val="24"/>
        </w:rPr>
        <w:t>§ 6 PODPOWIERZANIE</w:t>
      </w:r>
      <w:bookmarkEnd w:id="18"/>
    </w:p>
    <w:p w14:paraId="4D754B2A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19"/>
      <w:r w:rsidRPr="00677498">
        <w:rPr>
          <w:rFonts w:ascii="Times New Roman" w:hAnsi="Times New Roman" w:cs="Times New Roman"/>
          <w:sz w:val="24"/>
          <w:szCs w:val="24"/>
        </w:rPr>
        <w:t xml:space="preserve"> z art. 28 pkt 2 RODO, Procesor nie korzysta z </w:t>
      </w:r>
      <w:bookmarkStart w:id="20" w:name="_Hlk512679544"/>
      <w:r w:rsidRPr="00677498">
        <w:rPr>
          <w:rFonts w:ascii="Times New Roman" w:hAnsi="Times New Roman" w:cs="Times New Roman"/>
          <w:sz w:val="24"/>
          <w:szCs w:val="24"/>
        </w:rPr>
        <w:t xml:space="preserve">usług innego podmiotu przetwarzającego </w:t>
      </w:r>
      <w:bookmarkEnd w:id="20"/>
      <w:r w:rsidRPr="00677498">
        <w:rPr>
          <w:rFonts w:ascii="Times New Roman" w:hAnsi="Times New Roman" w:cs="Times New Roman"/>
          <w:sz w:val="24"/>
          <w:szCs w:val="24"/>
        </w:rPr>
        <w:t>bez uprzedniej szczegółowej lub ogólnej pisemnej zgody Administratora.</w:t>
      </w:r>
    </w:p>
    <w:p w14:paraId="27D16992" w14:textId="77777777" w:rsidR="00677498" w:rsidRPr="00084D80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>W chwili zawarcia Umowy powierzenia, Administrator:</w:t>
      </w:r>
    </w:p>
    <w:p w14:paraId="27CBBB51" w14:textId="77777777" w:rsidR="00677498" w:rsidRPr="00084D80" w:rsidRDefault="00F76574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77498" w:rsidRPr="00084D80">
        <w:rPr>
          <w:rFonts w:ascii="Times New Roman" w:hAnsi="Times New Roman" w:cs="Times New Roman"/>
          <w:sz w:val="24"/>
          <w:szCs w:val="24"/>
        </w:rPr>
        <w:t xml:space="preserve"> nie wyraża zgody na korzystanie przez Procesora z usług innych podmiotów przetwarzających.</w:t>
      </w:r>
    </w:p>
    <w:p w14:paraId="4DDDCB85" w14:textId="77777777" w:rsidR="00677498" w:rsidRPr="00677498" w:rsidRDefault="00677498" w:rsidP="00F76574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2 RODO, w przypadku udzielenia ogólnej zgody na korzystanie przez Procesora z usług innych podmiotów przetwarzających, Procesor informuje Administratora o wszelkich zamierzonych zmianach dotyczących dodania lub zastąpienia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innych podmiotów przetwarzających, dając tym samym Administratorowi możliwość wyrażenia sprzeciwu wobec takich zmian.</w:t>
      </w:r>
    </w:p>
    <w:p w14:paraId="50D596E4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Procesor korzysta z usług innego podmiotu przetwarzającego do wykonania konkretnych czynności przetwarzania danych osobowych w imieniu Administratora, wówczas Procesor jest zobowiązany do posiadania z tym podmiotem przetwarzającym zawartej umowy, zobowiązującej do przestrzegania przyjętych środków i obowiązków ochrony danych osobowych, spoczywających na Procesorze i ustanowionych w niniejszej Umowie powierzenia.</w:t>
      </w:r>
    </w:p>
    <w:p w14:paraId="2D0A800C" w14:textId="77777777" w:rsidR="00677498" w:rsidRPr="00677498" w:rsidRDefault="00677498" w:rsidP="00677498">
      <w:pPr>
        <w:pStyle w:val="Akapitzlist"/>
        <w:numPr>
          <w:ilvl w:val="0"/>
          <w:numId w:val="9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Jeżeli podmiot przetwarzający z którego usług korzysta Procesor nie wywiąże się ze spoczywających na nim obowiązków ochrony danych, pełna odpowiedzialność wobec Administratora za wypełnienie obowiązków tego innego podmiotu przetwarzającego spoczywa na Procesorze, zgodnie z art. 28 pkt 4 RODO.</w:t>
      </w:r>
    </w:p>
    <w:p w14:paraId="06DF1053" w14:textId="77777777" w:rsidR="00D243EF" w:rsidRDefault="00D243EF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1" w:name="_Toc512700290"/>
    </w:p>
    <w:p w14:paraId="3681E9F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7 UJAWNIANIE</w:t>
      </w:r>
      <w:bookmarkEnd w:id="21"/>
    </w:p>
    <w:p w14:paraId="30F969D8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tylko w ramach podpowierzenia wykonywanego zgodnie z powyższym artykułem oraz w przypadkach określonych poniżej.</w:t>
      </w:r>
    </w:p>
    <w:p w14:paraId="6B5E5763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jest uprawniony do ujawniania powierzonych mu danych osobowych organowi nadzorczemu, a także w przypadku otrzymania odpowiedniego żądania, postanowienia, decyzji, orzeczenia, właściwego organu państwowego, umocowanego konkretnym przepisem prawa powszechnie obowiązującego, nadającego temu organowi uprawnienie do ujawnienia danych przyjętych przez Procesora w powierzenia, pod warunkiem możliwości udokumentowania tego żądania.</w:t>
      </w:r>
    </w:p>
    <w:p w14:paraId="1D4B5B97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niezwłocznie zawiadomić Administratora o każdym prawnie umocowanym żądaniu ujawnienia danych osobowych właściwemu organowi państwa, o ile prawo Unii Europejskiej lub prawo państwa członkowskiego któremu podlega Procesor nie zabrania udzielania takiej informacji z uwagi na ważny interes publiczny.</w:t>
      </w:r>
    </w:p>
    <w:p w14:paraId="6F05759C" w14:textId="77777777" w:rsidR="00677498" w:rsidRPr="00677498" w:rsidRDefault="00677498" w:rsidP="00677498">
      <w:pPr>
        <w:pStyle w:val="Akapitzlist"/>
        <w:numPr>
          <w:ilvl w:val="0"/>
          <w:numId w:val="14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innych przypadkach Procesor jest uprawniony do ujawniania powierzonych mu danych osobowych tylko na podstawie udokumentowanego polecenia Administratora.</w:t>
      </w:r>
    </w:p>
    <w:p w14:paraId="3F7DE5F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ED3915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2" w:name="_Toc512700291"/>
      <w:r w:rsidRPr="00677498">
        <w:rPr>
          <w:rFonts w:ascii="Times New Roman" w:hAnsi="Times New Roman" w:cs="Times New Roman"/>
          <w:sz w:val="24"/>
          <w:szCs w:val="24"/>
        </w:rPr>
        <w:t>§ 8 PRZEKAZYWANIE DO PAŃSTW TRZECICH</w:t>
      </w:r>
      <w:bookmarkEnd w:id="22"/>
    </w:p>
    <w:p w14:paraId="36B3C57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 zastrzeżeniem następnego punktu, Procesor zobowiązuje do przetwarzania powierzonych mu danych osobowych wyłącznie na terenie Europejskiego Obszaru Gospodarczego, w zakres którego wchodzą wszystkie kraje Unii Europejskiej, Islandia, Liechtenstein oraz Norwegia.</w:t>
      </w:r>
    </w:p>
    <w:p w14:paraId="29ABB3E9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Procesor zobowiązuje się do przetwarzania powierzonych mu danych osobowych lub ich przekazywania do państwa trzeciego lub organizacji międzynarodowej, wyłącznie na udokumentowane polecenie administratora.</w:t>
      </w:r>
    </w:p>
    <w:p w14:paraId="3B21BC46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Wymóg udzielenia polecenia o którym stanowi pkt 2 nie znajduje zastosowania, gdy obowiązek przekazania danych wynika z prawa Unii Europejskiej lub prawo państwa członkowskiego, któremu podlega Procesor. </w:t>
      </w:r>
    </w:p>
    <w:p w14:paraId="18409FFA" w14:textId="77777777" w:rsidR="00677498" w:rsidRPr="00677498" w:rsidRDefault="00677498" w:rsidP="00677498">
      <w:pPr>
        <w:pStyle w:val="Akapitzlist"/>
        <w:numPr>
          <w:ilvl w:val="0"/>
          <w:numId w:val="17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przypadku określonym w pkt 3, przed rozpoczęciem przetwarzania Procesor zobowiązuje się poinformować Administratora o tym obowiązku prawnym, o ile prawo Unii Europejskiej lub prawo państwa członkowskiego któremu podlega Procesor nie zabrania udzielania takiej informacji z uwagi na ważny interes publiczny.</w:t>
      </w:r>
    </w:p>
    <w:p w14:paraId="0245E56F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E7F7BDC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3" w:name="_Toc512700292"/>
    </w:p>
    <w:p w14:paraId="0BBF8B08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4E456FCC" w14:textId="77777777" w:rsidR="004A1E70" w:rsidRDefault="004A1E7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58DEC04C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9 WSPARCIE ADMINISTRATORA</w:t>
      </w:r>
      <w:bookmarkEnd w:id="23"/>
    </w:p>
    <w:p w14:paraId="7483FF9E" w14:textId="77777777" w:rsidR="00677498" w:rsidRPr="00677498" w:rsidRDefault="00677498" w:rsidP="00677498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e) RODO, w miarę możliwości i z uwzględnieniem charakteru przetwarzania powierzonych danych osobowych, Procesor zobowiązuje się do zapewnienia odpowiednich środków technicznych i organizacyjnych, które pomogą Administratorowi wywiązać się z obowiązku odpowiadania na żądania osoby, której dane dotyczą, w zakresie wykonywania jej praw określonych w art. 12 – 22 RODO.</w:t>
      </w:r>
    </w:p>
    <w:p w14:paraId="06F252B4" w14:textId="77777777" w:rsidR="00D243EF" w:rsidRDefault="00677498" w:rsidP="0047329E">
      <w:pPr>
        <w:pStyle w:val="Akapitzlist"/>
        <w:numPr>
          <w:ilvl w:val="0"/>
          <w:numId w:val="13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 z art. 28 pkt 3 lit. f) RODO, Procesor z uwzględnieniem charakteru przetwarzania oraz dostępnych mu informacji, zobowiązuje się pomagać Administratorowi w wywiązaniu się z obowiązków określonych w art. 32 – 36 RODO.</w:t>
      </w:r>
      <w:bookmarkStart w:id="24" w:name="_Toc512700293"/>
    </w:p>
    <w:p w14:paraId="195B7213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33FC98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10 UDZIELANIE INFORMACJI ADMINISTRATOROWI</w:t>
      </w:r>
      <w:bookmarkEnd w:id="24"/>
    </w:p>
    <w:p w14:paraId="396E4E2D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Procesor zobowiązuje się zawiadomić Administratora o każdej okoliczności mającej lub mogącej mieć wpływ na bezpieczeństwo powierzonych danych osobowych lub jego ocenę oraz na wykonywanie uprawnień przez osoby, których przetwarzane dane dotyczą, a w szczególności o:</w:t>
      </w:r>
    </w:p>
    <w:p w14:paraId="57B9F0F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nieupoważnionym dostępie do danych osobowych powierzonych na podstawie Umowy powierzenia,</w:t>
      </w:r>
    </w:p>
    <w:p w14:paraId="135DD454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każdym naruszeniu zasad ochrony danych osobowych powierzonych na podstawie Umowy powierzenia,</w:t>
      </w:r>
    </w:p>
    <w:p w14:paraId="11A74E85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eastAsia="Calibri" w:hAnsi="Times New Roman" w:cs="Times New Roman"/>
          <w:sz w:val="24"/>
          <w:szCs w:val="24"/>
        </w:rPr>
        <w:t>każdym żądaniu otrzymanym od osoby, której dane przetwarza w imieniu Administratora,</w:t>
      </w:r>
    </w:p>
    <w:p w14:paraId="5A7BFA0A" w14:textId="77777777" w:rsidR="00677498" w:rsidRPr="00677498" w:rsidRDefault="00677498" w:rsidP="00677498">
      <w:pPr>
        <w:pStyle w:val="Akapitzlist"/>
        <w:numPr>
          <w:ilvl w:val="1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wszczęciu kontroli lub postępowania administracyjnego, a także wydaniu decyzji administracyjnej lub rozpatrywaniu skargi przez organy państwowe, w szczególności organ nadzorczy, w odniesieniu do danych osobowych powierzonych na podstawie Umowy powierzenia.</w:t>
      </w:r>
    </w:p>
    <w:p w14:paraId="61343489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Powiadomienie o którym stanowi pkt 1 wymaga udokumentowania, tj. wyrażenia w formie listu lub wiadomości e-mail.</w:t>
      </w:r>
    </w:p>
    <w:p w14:paraId="2AD062FB" w14:textId="77777777" w:rsidR="00677498" w:rsidRPr="00677498" w:rsidRDefault="00677498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powiadomienia o którym stanowi pkt 1 wynosi 24 godziny od chwili ujawnienia okoliczności stanowiącej postawę jego sformułowania.</w:t>
      </w:r>
    </w:p>
    <w:p w14:paraId="177210A7" w14:textId="77777777" w:rsidR="00677498" w:rsidRPr="00677498" w:rsidRDefault="0047329E" w:rsidP="00677498">
      <w:pPr>
        <w:pStyle w:val="Akapitzlist"/>
        <w:numPr>
          <w:ilvl w:val="0"/>
          <w:numId w:val="16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Procesor </w:t>
      </w:r>
      <w:r w:rsidR="00677498" w:rsidRPr="00677498">
        <w:rPr>
          <w:rFonts w:ascii="Times New Roman" w:hAnsi="Times New Roman" w:cs="Times New Roman"/>
          <w:sz w:val="24"/>
          <w:szCs w:val="24"/>
        </w:rPr>
        <w:t>niezwłocznie informuje Administratora, jeżeli jego zdaniem jakiekolwiek wydane mu polecenie stanowi naruszenie RODO lub innych powszechnie obowiązujących przepisów prawa.</w:t>
      </w:r>
    </w:p>
    <w:p w14:paraId="0DF58580" w14:textId="77777777" w:rsidR="00E90426" w:rsidRPr="0047329E" w:rsidRDefault="00E90426" w:rsidP="0047329E">
      <w:p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0F4722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5" w:name="_Toc512700294"/>
      <w:bookmarkStart w:id="26" w:name="_Hlk512682695"/>
      <w:r w:rsidRPr="00677498">
        <w:rPr>
          <w:rFonts w:ascii="Times New Roman" w:hAnsi="Times New Roman" w:cs="Times New Roman"/>
          <w:sz w:val="24"/>
          <w:szCs w:val="24"/>
        </w:rPr>
        <w:t>§ 11 KONTROLA WYKONANIA UMOWY</w:t>
      </w:r>
      <w:bookmarkEnd w:id="25"/>
    </w:p>
    <w:p w14:paraId="2828AFB5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Zgodnie</w:t>
      </w:r>
      <w:bookmarkEnd w:id="26"/>
      <w:r w:rsidRPr="00677498">
        <w:rPr>
          <w:rFonts w:ascii="Times New Roman" w:hAnsi="Times New Roman" w:cs="Times New Roman"/>
          <w:sz w:val="24"/>
          <w:szCs w:val="24"/>
        </w:rPr>
        <w:t xml:space="preserve"> z art. 28 pkt 3 lit. h RODO, Procesor zobowiązuje się udostępniać Administratorowi wszelkie informacje niezbędne do wykazania spełnienia obowiązków określonych w Umowie powierzenia, w szczególności informacje i dokumenty dotyczące sposobów realizacji obowiązków zabezpieczenia danych osobowych oraz przebiegu ich przetwarzania.</w:t>
      </w:r>
    </w:p>
    <w:p w14:paraId="3BE969C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Zgodnie z art. 28 pkt 3 lit. h RODO, Procesor zobowiązuje się umożliwiać Administratorowi lub upoważnionemu przez niego audytorowi przeprowadzanie audytów </w:t>
      </w:r>
      <w:r w:rsidRPr="00677498">
        <w:rPr>
          <w:rFonts w:ascii="Times New Roman" w:hAnsi="Times New Roman" w:cs="Times New Roman"/>
          <w:sz w:val="24"/>
          <w:szCs w:val="24"/>
        </w:rPr>
        <w:lastRenderedPageBreak/>
        <w:t>realizacji zasad powierzenia danych osobowych, w tym inspekcji, i przyczyniać się do</w:t>
      </w:r>
      <w:r w:rsidR="00C32E19">
        <w:rPr>
          <w:rFonts w:ascii="Times New Roman" w:hAnsi="Times New Roman" w:cs="Times New Roman"/>
          <w:sz w:val="24"/>
          <w:szCs w:val="24"/>
        </w:rPr>
        <w:t xml:space="preserve"> ich przeprowadzenia</w:t>
      </w:r>
      <w:r w:rsidRPr="00677498">
        <w:rPr>
          <w:rFonts w:ascii="Times New Roman" w:hAnsi="Times New Roman" w:cs="Times New Roman"/>
          <w:sz w:val="24"/>
          <w:szCs w:val="24"/>
        </w:rPr>
        <w:t>, w szczególności poprzez udostępnienie osobom działającym w imieniu Administratora wstępu do pomieszczeń, w których przetwarzane są powierzone dane osobowe, a także udostępnienie nośników i systemów teleinformatycznych służących do przetwarzania powierzonych danych osobowych.</w:t>
      </w:r>
    </w:p>
    <w:p w14:paraId="048AD108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Zobowiązanie o którym stanowi pkt 1 i 2 obowiązuje w czasie obowiązywania Umowy powierzenia oraz w terminie 7 dni po jej wygaśnięciu lub rozwiązaniu w przypadku zgłoszenia audytu, zgodnie z następnym punktem.</w:t>
      </w:r>
    </w:p>
    <w:p w14:paraId="5C81D10F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zobowiązany do zgłoszenia planowanego audytu na 7 dni kalendarzowych przed jego przeprowadzeniem.</w:t>
      </w:r>
    </w:p>
    <w:p w14:paraId="7B3E0C47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 zakończenie audytu, przedstawiciel Administratora sporządza protokół w dwóch egzemplarzach. Protokół z audytu jest podpisywany przez Strony.</w:t>
      </w:r>
    </w:p>
    <w:p w14:paraId="166A0C36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Strony mogą wnieść zastrzeżenia do protokołu z audytu w terminie 7 dni kalendarzowych od daty jego podpisania.</w:t>
      </w:r>
    </w:p>
    <w:p w14:paraId="7D633660" w14:textId="77777777" w:rsidR="00677498" w:rsidRPr="00677498" w:rsidRDefault="00677498" w:rsidP="00677498">
      <w:pPr>
        <w:pStyle w:val="Akapitzlist"/>
        <w:numPr>
          <w:ilvl w:val="0"/>
          <w:numId w:val="12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Protokół z audytu stanowi podstawę oceny zgodności procesu przetwarzania powierzonych danych osobowych względem niniejszej Umowy powierzenia oraz powszechnie obowiązujących przepisów prawa. </w:t>
      </w:r>
    </w:p>
    <w:p w14:paraId="6229FB02" w14:textId="77777777" w:rsidR="00677498" w:rsidRPr="00677498" w:rsidRDefault="00677498" w:rsidP="00677498">
      <w:pPr>
        <w:tabs>
          <w:tab w:val="right" w:leader="hyphen" w:pos="9072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F588F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7" w:name="_Toc512700295"/>
      <w:r w:rsidRPr="00677498">
        <w:rPr>
          <w:rFonts w:ascii="Times New Roman" w:hAnsi="Times New Roman" w:cs="Times New Roman"/>
          <w:sz w:val="24"/>
          <w:szCs w:val="24"/>
        </w:rPr>
        <w:t>§ 12 ZMIANY I ROZWIĄZANIE UMOWY</w:t>
      </w:r>
      <w:bookmarkEnd w:id="27"/>
    </w:p>
    <w:p w14:paraId="3945682D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Umowa powierzenia ulega wygaśnięciu w przypadku rozwiązania lub wygaśnięcia Umowy głównej, w terminie jej rozwiązania lub wygaśnięcia.</w:t>
      </w:r>
    </w:p>
    <w:p w14:paraId="36BA5480" w14:textId="77777777" w:rsidR="00677498" w:rsidRPr="00084D80" w:rsidRDefault="00677498" w:rsidP="00084D80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4D80">
        <w:rPr>
          <w:rFonts w:ascii="Times New Roman" w:hAnsi="Times New Roman" w:cs="Times New Roman"/>
          <w:sz w:val="24"/>
          <w:szCs w:val="24"/>
        </w:rPr>
        <w:t xml:space="preserve">Strony mogą wypowiedzieć Umowę powierzenia bez podania przyczyny, z zachowaniem okresu wypowiedzenia, wynoszącego </w:t>
      </w:r>
      <w:r w:rsidR="00084D80" w:rsidRPr="00084D80">
        <w:rPr>
          <w:rFonts w:ascii="Times New Roman" w:hAnsi="Times New Roman" w:cs="Times New Roman"/>
          <w:sz w:val="24"/>
          <w:szCs w:val="24"/>
        </w:rPr>
        <w:t>30 dni.</w:t>
      </w:r>
    </w:p>
    <w:p w14:paraId="25487749" w14:textId="77777777" w:rsidR="00677498" w:rsidRPr="00677498" w:rsidRDefault="00677498" w:rsidP="00677498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Administrator jest uprawniony do wypowiedzenia Umowy powierzenia bez zachowania okresu wypowiedzenia, w przypadku:</w:t>
      </w:r>
    </w:p>
    <w:p w14:paraId="6814FB9E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naruszenia jej postanowień przez Procesora,</w:t>
      </w:r>
    </w:p>
    <w:p w14:paraId="0805BCE9" w14:textId="77777777" w:rsidR="00677498" w:rsidRPr="00677498" w:rsidRDefault="00677498" w:rsidP="00677498">
      <w:pPr>
        <w:pStyle w:val="Akapitzlist"/>
        <w:numPr>
          <w:ilvl w:val="1"/>
          <w:numId w:val="10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zawiadomienia przez Procesora o jego niezdolności do dalszego wykonywania Umowy powierzenia, a w szczególności do zapewnienia środków technicznych lub organizacyjnych służących do zapewnienia odpowiedniego stopnia ochrony powierzonych danych osobowych.</w:t>
      </w:r>
    </w:p>
    <w:p w14:paraId="5F2CE852" w14:textId="77777777" w:rsidR="00677498" w:rsidRDefault="00677498" w:rsidP="0047329E">
      <w:pPr>
        <w:pStyle w:val="Akapitzlist"/>
        <w:numPr>
          <w:ilvl w:val="0"/>
          <w:numId w:val="10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Zmiana Umowy powierzenia wymaga zachowania formy przyjętej dla jej zawarcia, pod rygorem nieważności.</w:t>
      </w:r>
    </w:p>
    <w:p w14:paraId="58D97C09" w14:textId="77777777" w:rsidR="0047329E" w:rsidRPr="0047329E" w:rsidRDefault="0047329E" w:rsidP="0047329E">
      <w:pPr>
        <w:pStyle w:val="Akapitzlist"/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7854D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8" w:name="_Toc512700296"/>
      <w:r w:rsidRPr="00677498">
        <w:rPr>
          <w:rFonts w:ascii="Times New Roman" w:hAnsi="Times New Roman" w:cs="Times New Roman"/>
          <w:sz w:val="24"/>
          <w:szCs w:val="24"/>
        </w:rPr>
        <w:t>§ 13 OBOWIĄZKI PROCESORA W ZWIĄZKU Z ROZWIĄZANIEM UMOWY</w:t>
      </w:r>
      <w:bookmarkEnd w:id="28"/>
    </w:p>
    <w:p w14:paraId="655B8156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Procesora, w zależności od oświadczenia Administratora, do usunięcia lub zwrócenia Administratorowi wszelkich dokumentów i nośników zawierających powierzone mu dane osobowe.</w:t>
      </w:r>
    </w:p>
    <w:p w14:paraId="027DBA28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Wypowiedzenie i wygaśnięcie Umowy powierzenia skutkuje obowiązkiem Procesora w przedmiocie usunięcia wszelkich istniejących kopii dokumentów, plików i treści zawierających powierzone mu dane osobowe.</w:t>
      </w:r>
    </w:p>
    <w:p w14:paraId="2C5B31F3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Obowiązki ustanowione w pkt 1 i 2 stosuje się odpowiednio do innych podmiotów przetwarzających, którym procesor podpowierzył dane przetwarzane w ramach niniejszej Umowy powierzenia.</w:t>
      </w:r>
    </w:p>
    <w:p w14:paraId="41981192" w14:textId="77777777" w:rsidR="00677498" w:rsidRPr="00677498" w:rsidRDefault="00677498" w:rsidP="00677498">
      <w:pPr>
        <w:pStyle w:val="Akapitzlist"/>
        <w:numPr>
          <w:ilvl w:val="0"/>
          <w:numId w:val="15"/>
        </w:numPr>
        <w:tabs>
          <w:tab w:val="right" w:leader="hyphen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Termin wykonania obowiązków ustanowionych w pkt 1 - 3 wynosi 7 dni od daty rozwiązania lub wygaśnięcia Umowy powierzenia.</w:t>
      </w:r>
    </w:p>
    <w:p w14:paraId="01E6D3CD" w14:textId="77777777" w:rsidR="00677498" w:rsidRPr="00677498" w:rsidRDefault="00677498" w:rsidP="00677498">
      <w:pPr>
        <w:pStyle w:val="Akapitzlist"/>
        <w:tabs>
          <w:tab w:val="right" w:leader="hyphen" w:pos="907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581713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bookmarkStart w:id="29" w:name="_Toc512700297"/>
    </w:p>
    <w:p w14:paraId="4179DED7" w14:textId="77777777" w:rsidR="00F165D0" w:rsidRDefault="00F165D0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</w:p>
    <w:p w14:paraId="7B66ABA7" w14:textId="77777777" w:rsidR="00677498" w:rsidRPr="00677498" w:rsidRDefault="00677498" w:rsidP="00677498">
      <w:pPr>
        <w:pStyle w:val="Stylnagwekparagratu"/>
        <w:tabs>
          <w:tab w:val="right" w:leader="hyphen" w:pos="9072"/>
        </w:tabs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§ 14 POSTANOWIENIA KOŃCOWE</w:t>
      </w:r>
      <w:bookmarkEnd w:id="29"/>
    </w:p>
    <w:p w14:paraId="2CD425CC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Z tytułu każdorazowego naruszenia obowiązku powiadomienia o zidentyfikowanym naruszeniu ochrony danych ustanowionego w § 10 pkt 3, w tym przekroczenia ustanowionego terminu 24 godzin, Administratorowi przysługuje prawo naliczenia w </w:t>
      </w:r>
      <w:r w:rsidRPr="00545F5C">
        <w:rPr>
          <w:rFonts w:ascii="Times New Roman" w:hAnsi="Times New Roman" w:cs="Times New Roman"/>
          <w:sz w:val="24"/>
          <w:szCs w:val="24"/>
        </w:rPr>
        <w:t xml:space="preserve">stosunku do Procesora kary umownej w kwocie </w:t>
      </w:r>
      <w:r w:rsidR="0047329E">
        <w:rPr>
          <w:rFonts w:ascii="Times New Roman" w:hAnsi="Times New Roman" w:cs="Times New Roman"/>
          <w:sz w:val="24"/>
          <w:szCs w:val="24"/>
        </w:rPr>
        <w:t>500,00 zł (</w:t>
      </w:r>
      <w:r w:rsidR="00545F5C" w:rsidRPr="00545F5C">
        <w:rPr>
          <w:rFonts w:ascii="Times New Roman" w:hAnsi="Times New Roman" w:cs="Times New Roman"/>
          <w:sz w:val="24"/>
          <w:szCs w:val="24"/>
        </w:rPr>
        <w:t>słownie: pięćset złotych) netto</w:t>
      </w:r>
      <w:r w:rsidR="00D4144E">
        <w:rPr>
          <w:rFonts w:ascii="Times New Roman" w:hAnsi="Times New Roman" w:cs="Times New Roman"/>
          <w:sz w:val="24"/>
          <w:szCs w:val="24"/>
        </w:rPr>
        <w:t>.</w:t>
      </w:r>
    </w:p>
    <w:p w14:paraId="61BACDF6" w14:textId="77777777" w:rsidR="00677498" w:rsidRPr="00545F5C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F5C">
        <w:rPr>
          <w:rFonts w:ascii="Times New Roman" w:hAnsi="Times New Roman" w:cs="Times New Roman"/>
          <w:sz w:val="24"/>
          <w:szCs w:val="24"/>
        </w:rPr>
        <w:t xml:space="preserve">Z tytułu każdorazowego naruszenia pozostałych postanowień Umowy powierzenia, Administratorowi przysługuje prawo naliczenia w stosunku do Procesora kary umownej w kwocie 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500,00 </w:t>
      </w:r>
      <w:r w:rsidRPr="00545F5C">
        <w:rPr>
          <w:rFonts w:ascii="Times New Roman" w:hAnsi="Times New Roman" w:cs="Times New Roman"/>
          <w:sz w:val="24"/>
          <w:szCs w:val="24"/>
        </w:rPr>
        <w:t xml:space="preserve">zł </w:t>
      </w:r>
      <w:r w:rsidR="00545F5C" w:rsidRPr="00545F5C">
        <w:rPr>
          <w:rFonts w:ascii="Times New Roman" w:hAnsi="Times New Roman" w:cs="Times New Roman"/>
          <w:sz w:val="24"/>
          <w:szCs w:val="24"/>
        </w:rPr>
        <w:t>( słownie: pięćset złotych</w:t>
      </w:r>
      <w:r w:rsidR="00EC24BC">
        <w:rPr>
          <w:rFonts w:ascii="Times New Roman" w:hAnsi="Times New Roman" w:cs="Times New Roman"/>
          <w:sz w:val="24"/>
          <w:szCs w:val="24"/>
        </w:rPr>
        <w:t>)</w:t>
      </w:r>
      <w:r w:rsidR="00545F5C" w:rsidRPr="00545F5C">
        <w:rPr>
          <w:rFonts w:ascii="Times New Roman" w:hAnsi="Times New Roman" w:cs="Times New Roman"/>
          <w:sz w:val="24"/>
          <w:szCs w:val="24"/>
        </w:rPr>
        <w:t xml:space="preserve"> </w:t>
      </w:r>
      <w:r w:rsidRPr="00545F5C">
        <w:rPr>
          <w:rFonts w:ascii="Times New Roman" w:hAnsi="Times New Roman" w:cs="Times New Roman"/>
          <w:sz w:val="24"/>
          <w:szCs w:val="24"/>
        </w:rPr>
        <w:t>netto.</w:t>
      </w:r>
    </w:p>
    <w:p w14:paraId="567C41D0" w14:textId="77777777" w:rsidR="00677498" w:rsidRPr="008622EF" w:rsidRDefault="008622EF" w:rsidP="008622EF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="00677498" w:rsidRPr="008622EF">
        <w:rPr>
          <w:rFonts w:ascii="Times New Roman" w:hAnsi="Times New Roman" w:cs="Times New Roman"/>
          <w:sz w:val="24"/>
          <w:szCs w:val="24"/>
        </w:rPr>
        <w:t>wyrażają zgodę na przesyłanie oświadczeń woli związanych z wykonaniem Umowy powierzenia za pośr</w:t>
      </w:r>
      <w:r w:rsidR="003F37C0">
        <w:rPr>
          <w:rFonts w:ascii="Times New Roman" w:hAnsi="Times New Roman" w:cs="Times New Roman"/>
          <w:sz w:val="24"/>
          <w:szCs w:val="24"/>
        </w:rPr>
        <w:t>ednictwem poczty elektronicznej.</w:t>
      </w:r>
    </w:p>
    <w:p w14:paraId="77F5B488" w14:textId="77777777" w:rsidR="00677498" w:rsidRP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 xml:space="preserve">Sądem właściwym dla rozstrzygania ewentualnych sporów pomiędzy Stronami jest sąd właściwy </w:t>
      </w:r>
      <w:r w:rsidR="00C32E19">
        <w:rPr>
          <w:rFonts w:ascii="Times New Roman" w:hAnsi="Times New Roman" w:cs="Times New Roman"/>
          <w:sz w:val="24"/>
          <w:szCs w:val="24"/>
        </w:rPr>
        <w:t xml:space="preserve">dla </w:t>
      </w:r>
      <w:r w:rsidRPr="00677498">
        <w:rPr>
          <w:rFonts w:ascii="Times New Roman" w:hAnsi="Times New Roman" w:cs="Times New Roman"/>
          <w:sz w:val="24"/>
          <w:szCs w:val="24"/>
        </w:rPr>
        <w:t>siedziby Administratora.</w:t>
      </w:r>
    </w:p>
    <w:p w14:paraId="281BBBCB" w14:textId="77777777" w:rsidR="00677498" w:rsidRDefault="00677498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7498">
        <w:rPr>
          <w:rFonts w:ascii="Times New Roman" w:hAnsi="Times New Roman" w:cs="Times New Roman"/>
          <w:sz w:val="24"/>
          <w:szCs w:val="24"/>
        </w:rPr>
        <w:t>W sprawach nieuregulowanych Umową powierzenia, zastosowanie znajdują przepisy RODO oraz powszechnie obowiązującego prawa.</w:t>
      </w:r>
    </w:p>
    <w:p w14:paraId="4B003449" w14:textId="77777777" w:rsidR="00D4144E" w:rsidRDefault="00D4144E" w:rsidP="00677498">
      <w:pPr>
        <w:pStyle w:val="Akapitzlist"/>
        <w:numPr>
          <w:ilvl w:val="0"/>
          <w:numId w:val="11"/>
        </w:numPr>
        <w:tabs>
          <w:tab w:val="right" w:leader="hyphen" w:pos="907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w tym jeden dla Administratora oraz jeden dla Procesora.</w:t>
      </w:r>
    </w:p>
    <w:p w14:paraId="61E2B0AE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ED15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B431B8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E439AF" w14:textId="77777777" w:rsidR="00D4144E" w:rsidRPr="0047329E" w:rsidRDefault="00D4144E" w:rsidP="00D414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PROCESOR</w:t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7329E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ADMINISTRATOR</w:t>
      </w:r>
    </w:p>
    <w:p w14:paraId="2585C03F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D0A47" w14:textId="77777777" w:rsidR="00D4144E" w:rsidRPr="00D4144E" w:rsidRDefault="00D4144E" w:rsidP="00D4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14:paraId="35F01405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563CCF91" w14:textId="77777777" w:rsidR="00D4144E" w:rsidRPr="00D4144E" w:rsidRDefault="00D4144E" w:rsidP="00D4144E">
      <w:pPr>
        <w:spacing w:after="200" w:line="276" w:lineRule="auto"/>
        <w:rPr>
          <w:rFonts w:ascii="Calibri" w:eastAsia="Calibri" w:hAnsi="Calibri" w:cs="Times New Roman"/>
        </w:rPr>
      </w:pPr>
    </w:p>
    <w:p w14:paraId="75F3E003" w14:textId="77777777" w:rsidR="006D3DB8" w:rsidRDefault="006D3DB8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5DA56" w14:textId="77777777" w:rsidR="00545F5C" w:rsidRDefault="00545F5C" w:rsidP="006774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F5C" w:rsidSect="00AC0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9C89" w14:textId="77777777" w:rsidR="003648F9" w:rsidRDefault="003648F9" w:rsidP="0047329E">
      <w:pPr>
        <w:spacing w:after="0" w:line="240" w:lineRule="auto"/>
      </w:pPr>
      <w:r>
        <w:separator/>
      </w:r>
    </w:p>
  </w:endnote>
  <w:endnote w:type="continuationSeparator" w:id="0">
    <w:p w14:paraId="6AA18E0F" w14:textId="77777777" w:rsidR="003648F9" w:rsidRDefault="003648F9" w:rsidP="0047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FEAD" w14:textId="77777777" w:rsidR="00081914" w:rsidRDefault="00081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387661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B5317A" w14:textId="77777777" w:rsidR="00081914" w:rsidRPr="00A60125" w:rsidRDefault="00081914">
            <w:pPr>
              <w:pStyle w:val="Stopka"/>
              <w:jc w:val="right"/>
              <w:rPr>
                <w:sz w:val="14"/>
                <w:szCs w:val="14"/>
              </w:rPr>
            </w:pP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Strona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PAGE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  <w:r w:rsidRPr="00A60125">
              <w:rPr>
                <w:rFonts w:ascii="Times New Roman" w:hAnsi="Times New Roman" w:cs="Times New Roman"/>
                <w:sz w:val="14"/>
                <w:szCs w:val="14"/>
              </w:rPr>
              <w:t xml:space="preserve"> z 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begin"/>
            </w:r>
            <w:r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instrText>NUMPAGES</w:instrTex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separate"/>
            </w:r>
            <w:r w:rsidR="001A7CF0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7</w:t>
            </w:r>
            <w:r w:rsidR="003325B9" w:rsidRPr="00A60125">
              <w:rPr>
                <w:rFonts w:ascii="Times New Roman" w:hAnsi="Times New Roman" w:cs="Times New Roman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737CA38" w14:textId="77777777" w:rsidR="00081914" w:rsidRDefault="00081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4D54" w14:textId="77777777" w:rsidR="00081914" w:rsidRDefault="00081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ABF8" w14:textId="77777777" w:rsidR="003648F9" w:rsidRDefault="003648F9" w:rsidP="0047329E">
      <w:pPr>
        <w:spacing w:after="0" w:line="240" w:lineRule="auto"/>
      </w:pPr>
      <w:r>
        <w:separator/>
      </w:r>
    </w:p>
  </w:footnote>
  <w:footnote w:type="continuationSeparator" w:id="0">
    <w:p w14:paraId="27863EC5" w14:textId="77777777" w:rsidR="003648F9" w:rsidRDefault="003648F9" w:rsidP="0047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1D0E" w14:textId="77777777" w:rsidR="00081914" w:rsidRDefault="00081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603F" w14:textId="77777777" w:rsidR="00081914" w:rsidRDefault="00081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ACF7" w14:textId="77777777" w:rsidR="00081914" w:rsidRDefault="00081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AFF"/>
    <w:multiLevelType w:val="hybridMultilevel"/>
    <w:tmpl w:val="C728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D3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A6D17"/>
    <w:multiLevelType w:val="hybridMultilevel"/>
    <w:tmpl w:val="1A8A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2FAC"/>
    <w:multiLevelType w:val="multilevel"/>
    <w:tmpl w:val="4F96A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A0C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B63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2A0DF6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B3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C26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804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61702A"/>
    <w:multiLevelType w:val="hybridMultilevel"/>
    <w:tmpl w:val="86A0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755C"/>
    <w:multiLevelType w:val="hybridMultilevel"/>
    <w:tmpl w:val="97B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13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D2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8352D8"/>
    <w:multiLevelType w:val="hybridMultilevel"/>
    <w:tmpl w:val="B7B6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B74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97"/>
    <w:rsid w:val="0000738C"/>
    <w:rsid w:val="00021628"/>
    <w:rsid w:val="00035D44"/>
    <w:rsid w:val="00063D94"/>
    <w:rsid w:val="00071090"/>
    <w:rsid w:val="00071CA2"/>
    <w:rsid w:val="00081914"/>
    <w:rsid w:val="00084D80"/>
    <w:rsid w:val="000A5300"/>
    <w:rsid w:val="000E70DE"/>
    <w:rsid w:val="00141187"/>
    <w:rsid w:val="001812B3"/>
    <w:rsid w:val="001A7CF0"/>
    <w:rsid w:val="001C6F92"/>
    <w:rsid w:val="001D5487"/>
    <w:rsid w:val="001F1CBD"/>
    <w:rsid w:val="0024213F"/>
    <w:rsid w:val="00256549"/>
    <w:rsid w:val="00263E0F"/>
    <w:rsid w:val="00285842"/>
    <w:rsid w:val="00285E51"/>
    <w:rsid w:val="002E1AF9"/>
    <w:rsid w:val="00321B99"/>
    <w:rsid w:val="003325B9"/>
    <w:rsid w:val="003358D7"/>
    <w:rsid w:val="003648F9"/>
    <w:rsid w:val="003868A7"/>
    <w:rsid w:val="003A691F"/>
    <w:rsid w:val="003E1148"/>
    <w:rsid w:val="003E30B0"/>
    <w:rsid w:val="003F37C0"/>
    <w:rsid w:val="00437733"/>
    <w:rsid w:val="00460890"/>
    <w:rsid w:val="0047329E"/>
    <w:rsid w:val="004A1E70"/>
    <w:rsid w:val="004B0D76"/>
    <w:rsid w:val="004C77B3"/>
    <w:rsid w:val="004D0975"/>
    <w:rsid w:val="004D2830"/>
    <w:rsid w:val="004D6CDB"/>
    <w:rsid w:val="004F667C"/>
    <w:rsid w:val="00504134"/>
    <w:rsid w:val="00516E70"/>
    <w:rsid w:val="005371BC"/>
    <w:rsid w:val="00545626"/>
    <w:rsid w:val="00545F5C"/>
    <w:rsid w:val="0055582A"/>
    <w:rsid w:val="005602A5"/>
    <w:rsid w:val="00585489"/>
    <w:rsid w:val="005E3737"/>
    <w:rsid w:val="005F58B1"/>
    <w:rsid w:val="0060492A"/>
    <w:rsid w:val="006116AA"/>
    <w:rsid w:val="00617BF5"/>
    <w:rsid w:val="00633851"/>
    <w:rsid w:val="00657B0F"/>
    <w:rsid w:val="006617E3"/>
    <w:rsid w:val="00677498"/>
    <w:rsid w:val="006A3105"/>
    <w:rsid w:val="006C1469"/>
    <w:rsid w:val="006D3DB8"/>
    <w:rsid w:val="006E0181"/>
    <w:rsid w:val="007031D2"/>
    <w:rsid w:val="0072259A"/>
    <w:rsid w:val="00733186"/>
    <w:rsid w:val="007A612E"/>
    <w:rsid w:val="007C52F5"/>
    <w:rsid w:val="007D17F8"/>
    <w:rsid w:val="007F2449"/>
    <w:rsid w:val="007F5E24"/>
    <w:rsid w:val="007F6487"/>
    <w:rsid w:val="008339A4"/>
    <w:rsid w:val="00834E17"/>
    <w:rsid w:val="008622EF"/>
    <w:rsid w:val="008A2A09"/>
    <w:rsid w:val="008A626D"/>
    <w:rsid w:val="008F32EF"/>
    <w:rsid w:val="00901E5F"/>
    <w:rsid w:val="00905369"/>
    <w:rsid w:val="00910837"/>
    <w:rsid w:val="00926BA0"/>
    <w:rsid w:val="00944561"/>
    <w:rsid w:val="009446BA"/>
    <w:rsid w:val="009471B6"/>
    <w:rsid w:val="00950E2E"/>
    <w:rsid w:val="009678E0"/>
    <w:rsid w:val="00974AC0"/>
    <w:rsid w:val="009A1578"/>
    <w:rsid w:val="009A453B"/>
    <w:rsid w:val="009A7752"/>
    <w:rsid w:val="009E088C"/>
    <w:rsid w:val="009E6F5A"/>
    <w:rsid w:val="009E7A3C"/>
    <w:rsid w:val="00A07EED"/>
    <w:rsid w:val="00A16B6F"/>
    <w:rsid w:val="00A1721A"/>
    <w:rsid w:val="00A17ECE"/>
    <w:rsid w:val="00A252A3"/>
    <w:rsid w:val="00A51C21"/>
    <w:rsid w:val="00A60125"/>
    <w:rsid w:val="00A91733"/>
    <w:rsid w:val="00AC041D"/>
    <w:rsid w:val="00AD38A1"/>
    <w:rsid w:val="00AE3F19"/>
    <w:rsid w:val="00B2767E"/>
    <w:rsid w:val="00B314F6"/>
    <w:rsid w:val="00B91E26"/>
    <w:rsid w:val="00B94D95"/>
    <w:rsid w:val="00BC2BE4"/>
    <w:rsid w:val="00BE05D0"/>
    <w:rsid w:val="00BF2351"/>
    <w:rsid w:val="00BF33B1"/>
    <w:rsid w:val="00C13060"/>
    <w:rsid w:val="00C212A6"/>
    <w:rsid w:val="00C32E19"/>
    <w:rsid w:val="00C739E6"/>
    <w:rsid w:val="00C74E1A"/>
    <w:rsid w:val="00C90710"/>
    <w:rsid w:val="00C929E6"/>
    <w:rsid w:val="00C977F0"/>
    <w:rsid w:val="00CC1D44"/>
    <w:rsid w:val="00CE26C2"/>
    <w:rsid w:val="00CE45D3"/>
    <w:rsid w:val="00CE7F90"/>
    <w:rsid w:val="00D11B9C"/>
    <w:rsid w:val="00D243EF"/>
    <w:rsid w:val="00D34416"/>
    <w:rsid w:val="00D4144E"/>
    <w:rsid w:val="00D6717E"/>
    <w:rsid w:val="00D92A05"/>
    <w:rsid w:val="00DA39B2"/>
    <w:rsid w:val="00DC1B58"/>
    <w:rsid w:val="00DC563E"/>
    <w:rsid w:val="00DC7B62"/>
    <w:rsid w:val="00DF4262"/>
    <w:rsid w:val="00DF470D"/>
    <w:rsid w:val="00E209D3"/>
    <w:rsid w:val="00E30CBC"/>
    <w:rsid w:val="00E902E8"/>
    <w:rsid w:val="00E90426"/>
    <w:rsid w:val="00E93798"/>
    <w:rsid w:val="00EB4A22"/>
    <w:rsid w:val="00EC198B"/>
    <w:rsid w:val="00EC24BC"/>
    <w:rsid w:val="00EC3197"/>
    <w:rsid w:val="00ED02D8"/>
    <w:rsid w:val="00ED0CDE"/>
    <w:rsid w:val="00ED38BE"/>
    <w:rsid w:val="00F02E9E"/>
    <w:rsid w:val="00F165D0"/>
    <w:rsid w:val="00F545EA"/>
    <w:rsid w:val="00F75E9A"/>
    <w:rsid w:val="00F76574"/>
    <w:rsid w:val="00F925D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6287"/>
  <w15:docId w15:val="{B4F122FA-A926-4A50-B0EF-4FBC167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4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BA0"/>
    <w:pPr>
      <w:ind w:left="720"/>
      <w:contextualSpacing/>
    </w:pPr>
  </w:style>
  <w:style w:type="paragraph" w:styleId="Bezodstpw">
    <w:name w:val="No Spacing"/>
    <w:uiPriority w:val="1"/>
    <w:qFormat/>
    <w:rsid w:val="00DF4262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F1CBD"/>
    <w:rPr>
      <w:color w:val="0000FF" w:themeColor="hyperlink"/>
      <w:u w:val="single"/>
    </w:rPr>
  </w:style>
  <w:style w:type="paragraph" w:customStyle="1" w:styleId="Stylnagwekparagratu">
    <w:name w:val="Styl nagłówek paragratu"/>
    <w:basedOn w:val="Normalny"/>
    <w:link w:val="StylnagwekparagratuZnak"/>
    <w:qFormat/>
    <w:rsid w:val="00677498"/>
    <w:pPr>
      <w:spacing w:after="120"/>
      <w:jc w:val="center"/>
    </w:pPr>
    <w:rPr>
      <w:rFonts w:cstheme="minorHAnsi"/>
      <w:b/>
      <w:sz w:val="20"/>
    </w:rPr>
  </w:style>
  <w:style w:type="character" w:customStyle="1" w:styleId="StylnagwekparagratuZnak">
    <w:name w:val="Styl nagłówek paragratu Znak"/>
    <w:basedOn w:val="Domylnaczcionkaakapitu"/>
    <w:link w:val="Stylnagwekparagratu"/>
    <w:rsid w:val="00677498"/>
    <w:rPr>
      <w:rFonts w:cstheme="minorHAnsi"/>
      <w:b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677498"/>
    <w:pPr>
      <w:spacing w:after="100"/>
    </w:pPr>
  </w:style>
  <w:style w:type="character" w:customStyle="1" w:styleId="Teksttreci2Bezpogrubienia">
    <w:name w:val="Tekst treści (2) + Bez pogrubienia"/>
    <w:basedOn w:val="Domylnaczcionkaakapitu"/>
    <w:rsid w:val="000E70DE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29E"/>
  </w:style>
  <w:style w:type="paragraph" w:styleId="Stopka">
    <w:name w:val="footer"/>
    <w:basedOn w:val="Normalny"/>
    <w:link w:val="StopkaZnak"/>
    <w:uiPriority w:val="99"/>
    <w:unhideWhenUsed/>
    <w:rsid w:val="00473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8F22-F44D-49D6-A427-3C4076E1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Skwara</dc:creator>
  <cp:lastModifiedBy>Katarzyna Kiljan</cp:lastModifiedBy>
  <cp:revision>31</cp:revision>
  <cp:lastPrinted>2020-09-04T09:55:00Z</cp:lastPrinted>
  <dcterms:created xsi:type="dcterms:W3CDTF">2018-12-18T10:27:00Z</dcterms:created>
  <dcterms:modified xsi:type="dcterms:W3CDTF">2021-06-18T10:49:00Z</dcterms:modified>
</cp:coreProperties>
</file>