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097E" w14:textId="77777777" w:rsidR="00D13DD5" w:rsidRPr="002340A7" w:rsidRDefault="00742FA6" w:rsidP="00742FA6">
      <w:pPr>
        <w:pStyle w:val="Nagwek8"/>
        <w:spacing w:after="240"/>
        <w:jc w:val="center"/>
        <w:rPr>
          <w:spacing w:val="80"/>
          <w:sz w:val="20"/>
        </w:rPr>
      </w:pPr>
      <w:r w:rsidRPr="002340A7">
        <w:rPr>
          <w:spacing w:val="80"/>
          <w:sz w:val="20"/>
        </w:rPr>
        <w:t>OBWIESZCZENIE</w:t>
      </w:r>
    </w:p>
    <w:p w14:paraId="05DC10F3" w14:textId="77777777" w:rsidR="00227E92" w:rsidRPr="002340A7" w:rsidRDefault="00C90E12" w:rsidP="00227E92">
      <w:pPr>
        <w:jc w:val="center"/>
        <w:rPr>
          <w:b/>
        </w:rPr>
      </w:pPr>
      <w:r w:rsidRPr="002340A7">
        <w:rPr>
          <w:b/>
        </w:rPr>
        <w:t>Burmistrza Karczewa</w:t>
      </w:r>
    </w:p>
    <w:p w14:paraId="4A1E1D4F" w14:textId="74A5F169" w:rsidR="00227E92" w:rsidRPr="002340A7" w:rsidRDefault="00227E92" w:rsidP="002340A7">
      <w:pPr>
        <w:jc w:val="center"/>
        <w:rPr>
          <w:b/>
        </w:rPr>
      </w:pPr>
      <w:r w:rsidRPr="002340A7">
        <w:rPr>
          <w:b/>
        </w:rPr>
        <w:t>z dnia 5 maja 2021 roku</w:t>
      </w:r>
    </w:p>
    <w:p w14:paraId="2C476051" w14:textId="2EEFB589" w:rsidR="00901A72" w:rsidRPr="00084BF1" w:rsidRDefault="00FC7BA6" w:rsidP="002340A7">
      <w:pPr>
        <w:pStyle w:val="Tekstpodstawowy3"/>
        <w:suppressAutoHyphens/>
        <w:spacing w:line="276" w:lineRule="auto"/>
        <w:ind w:right="283"/>
        <w:jc w:val="both"/>
        <w:rPr>
          <w:b/>
          <w:bCs/>
          <w:sz w:val="20"/>
        </w:rPr>
      </w:pPr>
      <w:r w:rsidRPr="002340A7">
        <w:rPr>
          <w:sz w:val="20"/>
        </w:rPr>
        <w:t xml:space="preserve">Na podstawie art. 16 § 1 </w:t>
      </w:r>
      <w:r w:rsidR="00582A5B" w:rsidRPr="002340A7">
        <w:rPr>
          <w:sz w:val="20"/>
        </w:rPr>
        <w:t>ustawy z dnia 5 stycznia 2011 r</w:t>
      </w:r>
      <w:r w:rsidR="004D3776" w:rsidRPr="002340A7">
        <w:rPr>
          <w:sz w:val="20"/>
        </w:rPr>
        <w:t>.</w:t>
      </w:r>
      <w:r w:rsidR="00582A5B" w:rsidRPr="002340A7">
        <w:rPr>
          <w:sz w:val="20"/>
        </w:rPr>
        <w:t xml:space="preserve"> – Kodeks wyborczy </w:t>
      </w:r>
      <w:r w:rsidR="00BE6743" w:rsidRPr="002340A7">
        <w:rPr>
          <w:sz w:val="20"/>
        </w:rPr>
        <w:t>(</w:t>
      </w:r>
      <w:r w:rsidR="00687D49" w:rsidRPr="002340A7">
        <w:rPr>
          <w:sz w:val="20"/>
        </w:rPr>
        <w:t>Dz. U. z 2020 r. poz. 1319</w:t>
      </w:r>
      <w:r w:rsidR="00BE6743" w:rsidRPr="002340A7">
        <w:rPr>
          <w:sz w:val="20"/>
        </w:rPr>
        <w:t>)</w:t>
      </w:r>
      <w:r w:rsidR="006E3994" w:rsidRPr="002340A7">
        <w:rPr>
          <w:sz w:val="20"/>
        </w:rPr>
        <w:t xml:space="preserve"> w związku z art. 1 ust. 2 ustawy z dnia 15 września 2000 r. o referendum lokalnym (</w:t>
      </w:r>
      <w:r w:rsidR="00AC7854" w:rsidRPr="002340A7">
        <w:rPr>
          <w:sz w:val="20"/>
        </w:rPr>
        <w:t>Dz. U. z 2019 r. poz. 741</w:t>
      </w:r>
      <w:r w:rsidR="006E3994" w:rsidRPr="002340A7">
        <w:rPr>
          <w:sz w:val="20"/>
        </w:rPr>
        <w:t xml:space="preserve">) </w:t>
      </w:r>
      <w:r w:rsidR="00227E92" w:rsidRPr="002340A7">
        <w:rPr>
          <w:sz w:val="20"/>
        </w:rPr>
        <w:t>Burmistrz Karczewa</w:t>
      </w:r>
      <w:r w:rsidR="00582A5B" w:rsidRPr="002340A7">
        <w:rPr>
          <w:sz w:val="20"/>
        </w:rPr>
        <w:t xml:space="preserve"> podaje do wiadomości publicznej informac</w:t>
      </w:r>
      <w:r w:rsidR="00897A83" w:rsidRPr="002340A7">
        <w:rPr>
          <w:sz w:val="20"/>
        </w:rPr>
        <w:t xml:space="preserve">ję </w:t>
      </w:r>
      <w:r w:rsidR="00084BF1">
        <w:rPr>
          <w:sz w:val="20"/>
        </w:rPr>
        <w:t xml:space="preserve">   </w:t>
      </w:r>
      <w:r w:rsidR="00897A83" w:rsidRPr="002340A7">
        <w:rPr>
          <w:sz w:val="20"/>
        </w:rPr>
        <w:t xml:space="preserve">o </w:t>
      </w:r>
      <w:r w:rsidR="00233F5B" w:rsidRPr="002340A7">
        <w:rPr>
          <w:sz w:val="20"/>
        </w:rPr>
        <w:t xml:space="preserve">numerach </w:t>
      </w:r>
      <w:r w:rsidR="00582A5B" w:rsidRPr="002340A7">
        <w:rPr>
          <w:sz w:val="20"/>
        </w:rPr>
        <w:t>oraz grani</w:t>
      </w:r>
      <w:r w:rsidR="002C6A81" w:rsidRPr="002340A7">
        <w:rPr>
          <w:sz w:val="20"/>
        </w:rPr>
        <w:t xml:space="preserve">cach </w:t>
      </w:r>
      <w:r w:rsidR="00897A83" w:rsidRPr="002340A7">
        <w:rPr>
          <w:sz w:val="20"/>
        </w:rPr>
        <w:t>o</w:t>
      </w:r>
      <w:r w:rsidR="002C6A81" w:rsidRPr="002340A7">
        <w:rPr>
          <w:sz w:val="20"/>
        </w:rPr>
        <w:t>bwod</w:t>
      </w:r>
      <w:r w:rsidR="00233F5B" w:rsidRPr="002340A7">
        <w:rPr>
          <w:sz w:val="20"/>
        </w:rPr>
        <w:t>ów</w:t>
      </w:r>
      <w:r w:rsidR="00897A83" w:rsidRPr="002340A7">
        <w:rPr>
          <w:sz w:val="20"/>
        </w:rPr>
        <w:t xml:space="preserve"> głosowania, wyznaczon</w:t>
      </w:r>
      <w:r w:rsidR="00233F5B" w:rsidRPr="002340A7">
        <w:rPr>
          <w:sz w:val="20"/>
        </w:rPr>
        <w:t>ych</w:t>
      </w:r>
      <w:r w:rsidR="002C6A81" w:rsidRPr="002340A7">
        <w:rPr>
          <w:sz w:val="20"/>
        </w:rPr>
        <w:t xml:space="preserve"> siedzib</w:t>
      </w:r>
      <w:r w:rsidR="00897A83" w:rsidRPr="002340A7">
        <w:rPr>
          <w:sz w:val="20"/>
        </w:rPr>
        <w:t>ach obwodow</w:t>
      </w:r>
      <w:r w:rsidR="00233F5B" w:rsidRPr="002340A7">
        <w:rPr>
          <w:sz w:val="20"/>
        </w:rPr>
        <w:t>ych</w:t>
      </w:r>
      <w:r w:rsidR="002C6A81" w:rsidRPr="002340A7">
        <w:rPr>
          <w:sz w:val="20"/>
        </w:rPr>
        <w:t xml:space="preserve"> komisji </w:t>
      </w:r>
      <w:r w:rsidR="006E3994" w:rsidRPr="002340A7">
        <w:rPr>
          <w:sz w:val="20"/>
        </w:rPr>
        <w:t xml:space="preserve">do spraw referendum </w:t>
      </w:r>
      <w:r w:rsidR="00751C17" w:rsidRPr="002340A7">
        <w:rPr>
          <w:sz w:val="20"/>
        </w:rPr>
        <w:t xml:space="preserve">oraz możliwości głosowania korespondencyjnego i przez pełnomocnika </w:t>
      </w:r>
      <w:r w:rsidR="00BE6743" w:rsidRPr="00084BF1">
        <w:rPr>
          <w:b/>
          <w:bCs/>
          <w:sz w:val="20"/>
        </w:rPr>
        <w:t xml:space="preserve">w </w:t>
      </w:r>
      <w:r w:rsidR="006E3994" w:rsidRPr="00084BF1">
        <w:rPr>
          <w:b/>
          <w:bCs/>
          <w:sz w:val="20"/>
        </w:rPr>
        <w:t xml:space="preserve">referendum </w:t>
      </w:r>
      <w:r w:rsidR="00227E92" w:rsidRPr="00084BF1">
        <w:rPr>
          <w:b/>
          <w:bCs/>
          <w:sz w:val="20"/>
        </w:rPr>
        <w:t>w sprawie odwołania Rady Miejskiej w Karczewie przed upływem kadencji</w:t>
      </w:r>
      <w:r w:rsidR="00BE384C" w:rsidRPr="00084BF1">
        <w:rPr>
          <w:b/>
          <w:bCs/>
          <w:sz w:val="20"/>
        </w:rPr>
        <w:t>,</w:t>
      </w:r>
      <w:r w:rsidR="001313F9" w:rsidRPr="00084BF1">
        <w:rPr>
          <w:b/>
          <w:bCs/>
          <w:sz w:val="20"/>
        </w:rPr>
        <w:t xml:space="preserve"> </w:t>
      </w:r>
      <w:r w:rsidR="007A3710" w:rsidRPr="00084BF1">
        <w:rPr>
          <w:b/>
          <w:bCs/>
          <w:sz w:val="20"/>
        </w:rPr>
        <w:t>zarządzony</w:t>
      </w:r>
      <w:r w:rsidR="006E3994" w:rsidRPr="00084BF1">
        <w:rPr>
          <w:b/>
          <w:bCs/>
          <w:sz w:val="20"/>
        </w:rPr>
        <w:t>m</w:t>
      </w:r>
      <w:r w:rsidR="00582A5B" w:rsidRPr="00084BF1">
        <w:rPr>
          <w:b/>
          <w:bCs/>
          <w:sz w:val="20"/>
        </w:rPr>
        <w:t xml:space="preserve"> na dzień </w:t>
      </w:r>
      <w:r w:rsidR="00227E92" w:rsidRPr="00084BF1">
        <w:rPr>
          <w:b/>
          <w:bCs/>
          <w:sz w:val="20"/>
        </w:rPr>
        <w:t>13 czerwca 2021</w:t>
      </w:r>
      <w:r w:rsidR="006C6CF0" w:rsidRPr="00084BF1">
        <w:rPr>
          <w:b/>
          <w:bCs/>
          <w:i/>
          <w:sz w:val="20"/>
        </w:rPr>
        <w:t xml:space="preserve"> </w:t>
      </w:r>
      <w:r w:rsidR="00BE384C" w:rsidRPr="00084BF1">
        <w:rPr>
          <w:b/>
          <w:bCs/>
          <w:sz w:val="20"/>
        </w:rPr>
        <w:t>r</w:t>
      </w:r>
      <w:r w:rsidR="006C6CF0" w:rsidRPr="00084BF1">
        <w:rPr>
          <w:b/>
          <w:bCs/>
          <w:sz w:val="20"/>
        </w:rPr>
        <w:t>.</w:t>
      </w:r>
      <w:r w:rsidR="00BC3565" w:rsidRPr="00084BF1">
        <w:rPr>
          <w:b/>
          <w:bCs/>
          <w:sz w:val="20"/>
        </w:rPr>
        <w:t>:</w:t>
      </w:r>
    </w:p>
    <w:tbl>
      <w:tblP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6510"/>
        <w:gridCol w:w="4819"/>
      </w:tblGrid>
      <w:tr w:rsidR="00227E92" w:rsidRPr="002340A7" w14:paraId="6B6BBA18" w14:textId="77777777" w:rsidTr="002340A7">
        <w:trPr>
          <w:trHeight w:val="390"/>
        </w:trPr>
        <w:tc>
          <w:tcPr>
            <w:tcW w:w="1488" w:type="dxa"/>
            <w:tcBorders>
              <w:top w:val="single" w:sz="4" w:space="0" w:color="auto"/>
              <w:left w:val="single" w:sz="4" w:space="0" w:color="auto"/>
              <w:bottom w:val="single" w:sz="4" w:space="0" w:color="auto"/>
              <w:right w:val="single" w:sz="4" w:space="0" w:color="auto"/>
            </w:tcBorders>
            <w:vAlign w:val="center"/>
          </w:tcPr>
          <w:p w14:paraId="4946CBF5" w14:textId="77777777" w:rsidR="00227E92" w:rsidRPr="002340A7" w:rsidRDefault="00227E92" w:rsidP="00720E65">
            <w:pPr>
              <w:jc w:val="center"/>
              <w:rPr>
                <w:b/>
                <w:sz w:val="18"/>
                <w:szCs w:val="18"/>
              </w:rPr>
            </w:pPr>
            <w:r w:rsidRPr="002340A7">
              <w:rPr>
                <w:b/>
                <w:sz w:val="18"/>
                <w:szCs w:val="18"/>
              </w:rPr>
              <w:t>Nr obwodu głosowania</w:t>
            </w:r>
          </w:p>
        </w:tc>
        <w:tc>
          <w:tcPr>
            <w:tcW w:w="16510" w:type="dxa"/>
            <w:tcBorders>
              <w:top w:val="single" w:sz="4" w:space="0" w:color="auto"/>
              <w:left w:val="single" w:sz="4" w:space="0" w:color="auto"/>
              <w:bottom w:val="single" w:sz="4" w:space="0" w:color="auto"/>
              <w:right w:val="single" w:sz="4" w:space="0" w:color="auto"/>
            </w:tcBorders>
            <w:vAlign w:val="center"/>
          </w:tcPr>
          <w:p w14:paraId="3C0B57A3" w14:textId="77777777" w:rsidR="00227E92" w:rsidRPr="002340A7" w:rsidRDefault="00227E92" w:rsidP="00720E65">
            <w:pPr>
              <w:jc w:val="center"/>
              <w:rPr>
                <w:b/>
                <w:sz w:val="18"/>
                <w:szCs w:val="18"/>
              </w:rPr>
            </w:pPr>
            <w:r w:rsidRPr="002340A7">
              <w:rPr>
                <w:b/>
                <w:sz w:val="18"/>
                <w:szCs w:val="18"/>
              </w:rPr>
              <w:t>Granice obwodu głosowania</w:t>
            </w:r>
          </w:p>
        </w:tc>
        <w:tc>
          <w:tcPr>
            <w:tcW w:w="4819" w:type="dxa"/>
            <w:tcBorders>
              <w:top w:val="single" w:sz="4" w:space="0" w:color="auto"/>
              <w:left w:val="single" w:sz="4" w:space="0" w:color="auto"/>
              <w:bottom w:val="single" w:sz="4" w:space="0" w:color="auto"/>
              <w:right w:val="single" w:sz="4" w:space="0" w:color="auto"/>
            </w:tcBorders>
            <w:vAlign w:val="center"/>
          </w:tcPr>
          <w:p w14:paraId="1A2DD5B1" w14:textId="77777777" w:rsidR="00227E92" w:rsidRPr="002340A7" w:rsidRDefault="00227E92" w:rsidP="00227E92">
            <w:pPr>
              <w:jc w:val="center"/>
              <w:rPr>
                <w:b/>
                <w:sz w:val="18"/>
                <w:szCs w:val="18"/>
              </w:rPr>
            </w:pPr>
            <w:r w:rsidRPr="002340A7">
              <w:rPr>
                <w:b/>
                <w:sz w:val="18"/>
                <w:szCs w:val="18"/>
              </w:rPr>
              <w:t>Siedziba obwodowej komisji do spraw referendum</w:t>
            </w:r>
          </w:p>
        </w:tc>
      </w:tr>
      <w:tr w:rsidR="00227E92" w:rsidRPr="002340A7" w14:paraId="1D3FEE91"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48D2AE3E" w14:textId="77777777" w:rsidR="00227E92" w:rsidRPr="002340A7" w:rsidRDefault="00227E92" w:rsidP="00720E65">
            <w:pPr>
              <w:jc w:val="center"/>
              <w:rPr>
                <w:b/>
                <w:sz w:val="18"/>
                <w:szCs w:val="18"/>
              </w:rPr>
            </w:pPr>
            <w:r w:rsidRPr="002340A7">
              <w:rPr>
                <w:b/>
                <w:sz w:val="18"/>
                <w:szCs w:val="18"/>
              </w:rPr>
              <w:t>1</w:t>
            </w:r>
          </w:p>
        </w:tc>
        <w:tc>
          <w:tcPr>
            <w:tcW w:w="16510" w:type="dxa"/>
            <w:tcBorders>
              <w:top w:val="single" w:sz="4" w:space="0" w:color="auto"/>
              <w:left w:val="single" w:sz="4" w:space="0" w:color="auto"/>
              <w:bottom w:val="single" w:sz="4" w:space="0" w:color="auto"/>
              <w:right w:val="single" w:sz="4" w:space="0" w:color="auto"/>
            </w:tcBorders>
            <w:vAlign w:val="center"/>
          </w:tcPr>
          <w:p w14:paraId="55736467" w14:textId="05B6E78B" w:rsidR="00227E92" w:rsidRPr="002340A7" w:rsidRDefault="00227E92" w:rsidP="00720E65">
            <w:pPr>
              <w:spacing w:line="360" w:lineRule="auto"/>
              <w:jc w:val="both"/>
              <w:rPr>
                <w:b/>
                <w:sz w:val="18"/>
                <w:szCs w:val="18"/>
              </w:rPr>
            </w:pPr>
            <w:r w:rsidRPr="002340A7">
              <w:rPr>
                <w:sz w:val="18"/>
                <w:szCs w:val="18"/>
              </w:rPr>
              <w:t xml:space="preserve">Boh. Powstania Styczniowego, Częstochowska, Franciszka Bielińskiego, Ireny Maciejewskiej, Jakuba Winczakiewicza, Janusza Kusocińskiego, Romualda Traugutta, Rynek Zygmunta Starego, Widok, Górna, Karczówek, Kwiatowa, Ludwika i Jana Trzaskowskich, Łąkowa, Ogrodowa, Przechodnia, Spokojna, Świderska, Warszawska, Wiślana, Adama Mickiewicza, Akacjowa, Anielin, Armii Krajowej, Brzozowa, Ciepłownicza, Czerwona Droga, Dojazd, Jagodne, Kolejkowa, Ks. Władysława Żaboklickiego, Podlaska, Przemysłowa, Stare Miasto, Torfy, Wschodnia, </w:t>
            </w:r>
            <w:proofErr w:type="spellStart"/>
            <w:r w:rsidRPr="002340A7">
              <w:rPr>
                <w:sz w:val="18"/>
                <w:szCs w:val="18"/>
              </w:rPr>
              <w:t>Zakolejkowa</w:t>
            </w:r>
            <w:proofErr w:type="spellEnd"/>
            <w:r w:rsidR="00084BF1">
              <w:rPr>
                <w:sz w:val="18"/>
                <w:szCs w:val="18"/>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2F777BB6" w14:textId="77777777" w:rsidR="002340A7" w:rsidRPr="002340A7" w:rsidRDefault="00227E92" w:rsidP="00720E65">
            <w:pPr>
              <w:spacing w:line="360" w:lineRule="auto"/>
              <w:jc w:val="center"/>
              <w:rPr>
                <w:b/>
                <w:sz w:val="18"/>
                <w:szCs w:val="18"/>
              </w:rPr>
            </w:pPr>
            <w:r w:rsidRPr="002340A7">
              <w:rPr>
                <w:b/>
                <w:sz w:val="18"/>
                <w:szCs w:val="18"/>
              </w:rPr>
              <w:t xml:space="preserve">Centrum Kultury, </w:t>
            </w:r>
          </w:p>
          <w:p w14:paraId="46DFA221" w14:textId="7A266ED9" w:rsidR="00AE23F1" w:rsidRPr="002340A7" w:rsidRDefault="00227E92" w:rsidP="00720E65">
            <w:pPr>
              <w:spacing w:line="360" w:lineRule="auto"/>
              <w:jc w:val="center"/>
              <w:rPr>
                <w:bCs/>
                <w:sz w:val="18"/>
                <w:szCs w:val="18"/>
              </w:rPr>
            </w:pPr>
            <w:r w:rsidRPr="002340A7">
              <w:rPr>
                <w:b/>
                <w:sz w:val="18"/>
                <w:szCs w:val="18"/>
              </w:rPr>
              <w:t>ul. Widok 2, 05-480 Karczew</w:t>
            </w:r>
          </w:p>
        </w:tc>
      </w:tr>
      <w:tr w:rsidR="00227E92" w:rsidRPr="002340A7" w14:paraId="5E34E98C"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47D1BA3E" w14:textId="77777777" w:rsidR="00227E92" w:rsidRPr="002340A7" w:rsidRDefault="00227E92" w:rsidP="00720E65">
            <w:pPr>
              <w:jc w:val="center"/>
              <w:rPr>
                <w:b/>
                <w:sz w:val="18"/>
                <w:szCs w:val="18"/>
              </w:rPr>
            </w:pPr>
            <w:r w:rsidRPr="002340A7">
              <w:rPr>
                <w:b/>
                <w:sz w:val="18"/>
                <w:szCs w:val="18"/>
              </w:rPr>
              <w:t>2</w:t>
            </w:r>
          </w:p>
        </w:tc>
        <w:tc>
          <w:tcPr>
            <w:tcW w:w="16510" w:type="dxa"/>
            <w:tcBorders>
              <w:top w:val="single" w:sz="4" w:space="0" w:color="auto"/>
              <w:left w:val="single" w:sz="4" w:space="0" w:color="auto"/>
              <w:bottom w:val="single" w:sz="4" w:space="0" w:color="auto"/>
              <w:right w:val="single" w:sz="4" w:space="0" w:color="auto"/>
            </w:tcBorders>
            <w:vAlign w:val="center"/>
          </w:tcPr>
          <w:p w14:paraId="53E2B5E9" w14:textId="65DA608D" w:rsidR="00227E92" w:rsidRPr="002340A7" w:rsidRDefault="00227E92" w:rsidP="00720E65">
            <w:pPr>
              <w:spacing w:line="360" w:lineRule="auto"/>
              <w:jc w:val="both"/>
              <w:rPr>
                <w:b/>
                <w:sz w:val="18"/>
                <w:szCs w:val="18"/>
              </w:rPr>
            </w:pPr>
            <w:r w:rsidRPr="002340A7">
              <w:rPr>
                <w:sz w:val="18"/>
                <w:szCs w:val="18"/>
              </w:rPr>
              <w:t>Boh. Powstania Listopadowego, Chłopickiego, Ignacego Prądzyńskiego, Joachima Lelewela, Maurycego Mochnackiego, Niemcewicza, Ordona, Piotra Wysockiego, Podchorążych, Redutowa, Bednarska, Kościelna, Ks. Kard. Stefana Wyszyńskiego, Piaski, Rzemieślnicza, Sosnowa, Stolarska, Ślepa, Ślusarska, Zatylna, Złotnicza, Gołębia, Jana Krzewniaka, Krótka, Leśna, Ochotników, Tadeusza Kościuszki, Wierzbowa</w:t>
            </w:r>
            <w:r w:rsidR="00084BF1">
              <w:rPr>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3F174107" w14:textId="77777777" w:rsidR="002340A7" w:rsidRPr="002340A7" w:rsidRDefault="00227E92" w:rsidP="00720E65">
            <w:pPr>
              <w:spacing w:line="360" w:lineRule="auto"/>
              <w:jc w:val="center"/>
              <w:rPr>
                <w:b/>
                <w:sz w:val="18"/>
                <w:szCs w:val="18"/>
              </w:rPr>
            </w:pPr>
            <w:r w:rsidRPr="002340A7">
              <w:rPr>
                <w:b/>
                <w:sz w:val="18"/>
                <w:szCs w:val="18"/>
              </w:rPr>
              <w:t>Szkoła Podstawowa Nr 2,</w:t>
            </w:r>
          </w:p>
          <w:p w14:paraId="3B69A03C" w14:textId="1030E6E9" w:rsidR="00AE23F1" w:rsidRPr="002340A7" w:rsidRDefault="00227E92" w:rsidP="00720E65">
            <w:pPr>
              <w:spacing w:line="360" w:lineRule="auto"/>
              <w:jc w:val="center"/>
              <w:rPr>
                <w:bCs/>
                <w:sz w:val="18"/>
                <w:szCs w:val="18"/>
              </w:rPr>
            </w:pPr>
            <w:r w:rsidRPr="002340A7">
              <w:rPr>
                <w:b/>
                <w:sz w:val="18"/>
                <w:szCs w:val="18"/>
              </w:rPr>
              <w:t xml:space="preserve"> ul. Otwocka 13, 05-480 Karczew</w:t>
            </w:r>
          </w:p>
        </w:tc>
      </w:tr>
      <w:tr w:rsidR="00227E92" w:rsidRPr="002340A7" w14:paraId="08F6E668"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2EF09234" w14:textId="77777777" w:rsidR="00227E92" w:rsidRPr="002340A7" w:rsidRDefault="00227E92" w:rsidP="00720E65">
            <w:pPr>
              <w:jc w:val="center"/>
              <w:rPr>
                <w:b/>
                <w:sz w:val="18"/>
                <w:szCs w:val="18"/>
              </w:rPr>
            </w:pPr>
            <w:r w:rsidRPr="002340A7">
              <w:rPr>
                <w:b/>
                <w:sz w:val="18"/>
                <w:szCs w:val="18"/>
              </w:rPr>
              <w:t>3</w:t>
            </w:r>
          </w:p>
        </w:tc>
        <w:tc>
          <w:tcPr>
            <w:tcW w:w="16510" w:type="dxa"/>
            <w:tcBorders>
              <w:top w:val="single" w:sz="4" w:space="0" w:color="auto"/>
              <w:left w:val="single" w:sz="4" w:space="0" w:color="auto"/>
              <w:bottom w:val="single" w:sz="4" w:space="0" w:color="auto"/>
              <w:right w:val="single" w:sz="4" w:space="0" w:color="auto"/>
            </w:tcBorders>
            <w:vAlign w:val="center"/>
          </w:tcPr>
          <w:p w14:paraId="5E258F68" w14:textId="77777777" w:rsidR="00227E92" w:rsidRPr="002340A7" w:rsidRDefault="00227E92" w:rsidP="00720E65">
            <w:pPr>
              <w:spacing w:line="360" w:lineRule="auto"/>
              <w:jc w:val="both"/>
              <w:rPr>
                <w:b/>
                <w:sz w:val="18"/>
                <w:szCs w:val="18"/>
              </w:rPr>
            </w:pPr>
            <w:r w:rsidRPr="002340A7">
              <w:rPr>
                <w:sz w:val="18"/>
                <w:szCs w:val="18"/>
              </w:rPr>
              <w:t>Bohaterów Westerplatte, Fryderyka Chopina, Henryka Sienkiewicza, Henryka Sucharskiego, Hubala, Hugona Kołłątaja, Jana Matejki, Juliusza Słowackiego, Krakowska, Krzysztofa Kamila Baczyńskiego, Ks. Stanisława Brzóski, Marii Skłodowskiej, Marszałka Józefa Piłsudskiego, Mikołaja Kopernika, Otwocka, Partyzantów, Różana, Słoneczna, Stanisława Moniuszki, Stanisława Wyspiańskiego, Stefana Żeromskiego, Bolesława Prusa, Czesława Miłosza, Gen. Józefa Hallera, Jana Kochanowskiego, Ks. Bp. Ignacego Krasickiego, Ks. Bp. Władysława Miziołka, Ks. Jerzego Popiełuszki, Leopolda Staffa, Mikołaja Reja, Wąska, Zakątek, Zaułek, Zbigniewa Herberta.</w:t>
            </w:r>
          </w:p>
        </w:tc>
        <w:tc>
          <w:tcPr>
            <w:tcW w:w="4819" w:type="dxa"/>
            <w:tcBorders>
              <w:top w:val="single" w:sz="4" w:space="0" w:color="auto"/>
              <w:left w:val="single" w:sz="4" w:space="0" w:color="auto"/>
              <w:bottom w:val="single" w:sz="4" w:space="0" w:color="auto"/>
              <w:right w:val="single" w:sz="4" w:space="0" w:color="auto"/>
            </w:tcBorders>
            <w:vAlign w:val="center"/>
          </w:tcPr>
          <w:p w14:paraId="493FCC8F" w14:textId="77777777" w:rsidR="002340A7" w:rsidRPr="002340A7" w:rsidRDefault="00227E92" w:rsidP="00720E65">
            <w:pPr>
              <w:spacing w:line="360" w:lineRule="auto"/>
              <w:jc w:val="center"/>
              <w:rPr>
                <w:b/>
                <w:sz w:val="18"/>
                <w:szCs w:val="18"/>
              </w:rPr>
            </w:pPr>
            <w:r w:rsidRPr="002340A7">
              <w:rPr>
                <w:b/>
                <w:sz w:val="18"/>
                <w:szCs w:val="18"/>
              </w:rPr>
              <w:t xml:space="preserve">Przedszkole Nr 2, </w:t>
            </w:r>
          </w:p>
          <w:p w14:paraId="0C5B963F" w14:textId="752F9EAE" w:rsidR="009F17E4" w:rsidRPr="002340A7" w:rsidRDefault="00227E92" w:rsidP="002340A7">
            <w:pPr>
              <w:spacing w:line="360" w:lineRule="auto"/>
              <w:jc w:val="center"/>
              <w:rPr>
                <w:bCs/>
                <w:sz w:val="18"/>
                <w:szCs w:val="18"/>
              </w:rPr>
            </w:pPr>
            <w:r w:rsidRPr="002340A7">
              <w:rPr>
                <w:b/>
                <w:sz w:val="18"/>
                <w:szCs w:val="18"/>
              </w:rPr>
              <w:t>ul. Mikołaja Kopernika 13, 05-480 Karczew</w:t>
            </w:r>
          </w:p>
          <w:p w14:paraId="309FA297" w14:textId="77777777" w:rsidR="00227E92" w:rsidRPr="002340A7" w:rsidRDefault="00227E92" w:rsidP="002340A7">
            <w:pPr>
              <w:jc w:val="center"/>
              <w:rPr>
                <w:bCs/>
                <w:i/>
                <w:iCs/>
                <w:sz w:val="18"/>
                <w:szCs w:val="18"/>
              </w:rPr>
            </w:pPr>
            <w:r w:rsidRPr="002340A7">
              <w:rPr>
                <w:bCs/>
                <w:i/>
                <w:iCs/>
                <w:sz w:val="18"/>
                <w:szCs w:val="18"/>
              </w:rPr>
              <w:t>Lokal dostosowany do potrzeb wyborców niepełnosprawnych</w:t>
            </w:r>
          </w:p>
          <w:p w14:paraId="772D3B11" w14:textId="77777777" w:rsidR="00227E92" w:rsidRPr="002340A7" w:rsidRDefault="004D2EC3" w:rsidP="00AE23F1">
            <w:pPr>
              <w:spacing w:line="360" w:lineRule="auto"/>
              <w:jc w:val="center"/>
              <w:rPr>
                <w:sz w:val="18"/>
                <w:szCs w:val="18"/>
              </w:rPr>
            </w:pPr>
            <w:r w:rsidRPr="002340A7">
              <w:rPr>
                <w:noProof/>
                <w:sz w:val="18"/>
                <w:szCs w:val="18"/>
              </w:rPr>
              <w:drawing>
                <wp:inline distT="0" distB="0" distL="0" distR="0" wp14:anchorId="4FF67040" wp14:editId="49DB7A62">
                  <wp:extent cx="234000" cy="226800"/>
                  <wp:effectExtent l="0" t="0" r="0" b="190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00" cy="226800"/>
                          </a:xfrm>
                          <a:prstGeom prst="rect">
                            <a:avLst/>
                          </a:prstGeom>
                          <a:noFill/>
                          <a:ln>
                            <a:noFill/>
                          </a:ln>
                        </pic:spPr>
                      </pic:pic>
                    </a:graphicData>
                  </a:graphic>
                </wp:inline>
              </w:drawing>
            </w:r>
          </w:p>
        </w:tc>
      </w:tr>
      <w:tr w:rsidR="00227E92" w:rsidRPr="002340A7" w14:paraId="1F2CFD84"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02F1C880" w14:textId="77777777" w:rsidR="00227E92" w:rsidRPr="002340A7" w:rsidRDefault="00227E92" w:rsidP="00720E65">
            <w:pPr>
              <w:jc w:val="center"/>
              <w:rPr>
                <w:b/>
                <w:sz w:val="18"/>
                <w:szCs w:val="18"/>
              </w:rPr>
            </w:pPr>
            <w:r w:rsidRPr="002340A7">
              <w:rPr>
                <w:b/>
                <w:sz w:val="18"/>
                <w:szCs w:val="18"/>
              </w:rPr>
              <w:t>4</w:t>
            </w:r>
          </w:p>
        </w:tc>
        <w:tc>
          <w:tcPr>
            <w:tcW w:w="16510" w:type="dxa"/>
            <w:tcBorders>
              <w:top w:val="single" w:sz="4" w:space="0" w:color="auto"/>
              <w:left w:val="single" w:sz="4" w:space="0" w:color="auto"/>
              <w:bottom w:val="single" w:sz="4" w:space="0" w:color="auto"/>
              <w:right w:val="single" w:sz="4" w:space="0" w:color="auto"/>
            </w:tcBorders>
            <w:vAlign w:val="center"/>
          </w:tcPr>
          <w:p w14:paraId="10A58A21" w14:textId="54DD60EA" w:rsidR="00227E92" w:rsidRPr="002340A7" w:rsidRDefault="00227E92" w:rsidP="00720E65">
            <w:pPr>
              <w:spacing w:line="360" w:lineRule="auto"/>
              <w:jc w:val="both"/>
              <w:rPr>
                <w:b/>
                <w:sz w:val="18"/>
                <w:szCs w:val="18"/>
              </w:rPr>
            </w:pPr>
            <w:r w:rsidRPr="002340A7">
              <w:rPr>
                <w:sz w:val="18"/>
                <w:szCs w:val="18"/>
              </w:rPr>
              <w:t>Generała Józefa Bema, Generała Władysława Sikorskiego, Gen. Stanisława Maczka</w:t>
            </w:r>
            <w:r w:rsidR="00084BF1">
              <w:rPr>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054A587A" w14:textId="77777777" w:rsidR="002340A7" w:rsidRPr="002340A7" w:rsidRDefault="00227E92" w:rsidP="002340A7">
            <w:pPr>
              <w:spacing w:line="360" w:lineRule="auto"/>
              <w:jc w:val="center"/>
              <w:rPr>
                <w:b/>
                <w:sz w:val="18"/>
                <w:szCs w:val="18"/>
              </w:rPr>
            </w:pPr>
            <w:r w:rsidRPr="002340A7">
              <w:rPr>
                <w:b/>
                <w:sz w:val="18"/>
                <w:szCs w:val="18"/>
              </w:rPr>
              <w:t>Przedszkole Nr 3,</w:t>
            </w:r>
          </w:p>
          <w:p w14:paraId="4EBE5EF2" w14:textId="6E3BC03A" w:rsidR="009F17E4" w:rsidRPr="002340A7" w:rsidRDefault="00227E92" w:rsidP="002340A7">
            <w:pPr>
              <w:spacing w:line="360" w:lineRule="auto"/>
              <w:jc w:val="center"/>
              <w:rPr>
                <w:bCs/>
                <w:sz w:val="18"/>
                <w:szCs w:val="18"/>
              </w:rPr>
            </w:pPr>
            <w:r w:rsidRPr="002340A7">
              <w:rPr>
                <w:b/>
                <w:sz w:val="18"/>
                <w:szCs w:val="18"/>
              </w:rPr>
              <w:t>ul. Ks. Bp. Władysława Miziołka 52, 05-480 Karczew</w:t>
            </w:r>
          </w:p>
          <w:p w14:paraId="784D562F" w14:textId="77777777" w:rsidR="00227E92" w:rsidRPr="002340A7" w:rsidRDefault="00227E92" w:rsidP="002340A7">
            <w:pPr>
              <w:jc w:val="center"/>
              <w:rPr>
                <w:bCs/>
                <w:i/>
                <w:iCs/>
                <w:sz w:val="18"/>
                <w:szCs w:val="18"/>
              </w:rPr>
            </w:pPr>
            <w:r w:rsidRPr="002340A7">
              <w:rPr>
                <w:bCs/>
                <w:i/>
                <w:iCs/>
                <w:sz w:val="18"/>
                <w:szCs w:val="18"/>
              </w:rPr>
              <w:t>Lokal dostosowany do potrzeb wyborców niepełnosprawnych</w:t>
            </w:r>
          </w:p>
          <w:p w14:paraId="49F034F8" w14:textId="77777777" w:rsidR="00227E92" w:rsidRPr="002340A7" w:rsidRDefault="004D2EC3" w:rsidP="00AE23F1">
            <w:pPr>
              <w:spacing w:line="360" w:lineRule="auto"/>
              <w:jc w:val="center"/>
              <w:rPr>
                <w:sz w:val="18"/>
                <w:szCs w:val="18"/>
              </w:rPr>
            </w:pPr>
            <w:r w:rsidRPr="002340A7">
              <w:rPr>
                <w:noProof/>
                <w:sz w:val="18"/>
                <w:szCs w:val="18"/>
              </w:rPr>
              <w:drawing>
                <wp:inline distT="0" distB="0" distL="0" distR="0" wp14:anchorId="4FF67040" wp14:editId="03F2D680">
                  <wp:extent cx="234000" cy="2268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00" cy="226800"/>
                          </a:xfrm>
                          <a:prstGeom prst="rect">
                            <a:avLst/>
                          </a:prstGeom>
                          <a:noFill/>
                          <a:ln>
                            <a:noFill/>
                          </a:ln>
                        </pic:spPr>
                      </pic:pic>
                    </a:graphicData>
                  </a:graphic>
                </wp:inline>
              </w:drawing>
            </w:r>
          </w:p>
        </w:tc>
      </w:tr>
      <w:tr w:rsidR="00227E92" w:rsidRPr="002340A7" w14:paraId="77A11C16"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1C066841" w14:textId="77777777" w:rsidR="00227E92" w:rsidRPr="002340A7" w:rsidRDefault="00227E92" w:rsidP="00720E65">
            <w:pPr>
              <w:jc w:val="center"/>
              <w:rPr>
                <w:b/>
                <w:sz w:val="18"/>
                <w:szCs w:val="18"/>
              </w:rPr>
            </w:pPr>
            <w:r w:rsidRPr="002340A7">
              <w:rPr>
                <w:b/>
                <w:sz w:val="18"/>
                <w:szCs w:val="18"/>
              </w:rPr>
              <w:t>5</w:t>
            </w:r>
          </w:p>
        </w:tc>
        <w:tc>
          <w:tcPr>
            <w:tcW w:w="16510" w:type="dxa"/>
            <w:tcBorders>
              <w:top w:val="single" w:sz="4" w:space="0" w:color="auto"/>
              <w:left w:val="single" w:sz="4" w:space="0" w:color="auto"/>
              <w:bottom w:val="single" w:sz="4" w:space="0" w:color="auto"/>
              <w:right w:val="single" w:sz="4" w:space="0" w:color="auto"/>
            </w:tcBorders>
            <w:vAlign w:val="center"/>
          </w:tcPr>
          <w:p w14:paraId="3CDA3B0A" w14:textId="77777777" w:rsidR="00227E92" w:rsidRPr="002340A7" w:rsidRDefault="00227E92" w:rsidP="00720E65">
            <w:pPr>
              <w:spacing w:line="360" w:lineRule="auto"/>
              <w:jc w:val="both"/>
              <w:rPr>
                <w:b/>
                <w:sz w:val="18"/>
                <w:szCs w:val="18"/>
              </w:rPr>
            </w:pPr>
            <w:r w:rsidRPr="002340A7">
              <w:rPr>
                <w:sz w:val="18"/>
                <w:szCs w:val="18"/>
              </w:rPr>
              <w:t>Generała Andersa, Generała St. Grota Roweckiego.</w:t>
            </w:r>
          </w:p>
        </w:tc>
        <w:tc>
          <w:tcPr>
            <w:tcW w:w="4819" w:type="dxa"/>
            <w:tcBorders>
              <w:top w:val="single" w:sz="4" w:space="0" w:color="auto"/>
              <w:left w:val="single" w:sz="4" w:space="0" w:color="auto"/>
              <w:bottom w:val="single" w:sz="4" w:space="0" w:color="auto"/>
              <w:right w:val="single" w:sz="4" w:space="0" w:color="auto"/>
            </w:tcBorders>
            <w:vAlign w:val="center"/>
          </w:tcPr>
          <w:p w14:paraId="29AA84F5" w14:textId="77777777" w:rsidR="002340A7" w:rsidRPr="002340A7" w:rsidRDefault="00227E92" w:rsidP="00720E65">
            <w:pPr>
              <w:spacing w:line="360" w:lineRule="auto"/>
              <w:jc w:val="center"/>
              <w:rPr>
                <w:b/>
                <w:sz w:val="18"/>
                <w:szCs w:val="18"/>
              </w:rPr>
            </w:pPr>
            <w:r w:rsidRPr="002340A7">
              <w:rPr>
                <w:b/>
                <w:sz w:val="18"/>
                <w:szCs w:val="18"/>
              </w:rPr>
              <w:t xml:space="preserve">Przedszkole Nr 3, </w:t>
            </w:r>
          </w:p>
          <w:p w14:paraId="1B17B5AB" w14:textId="15D1B8C8" w:rsidR="00AE23F1" w:rsidRPr="002340A7" w:rsidRDefault="00227E92" w:rsidP="00720E65">
            <w:pPr>
              <w:spacing w:line="360" w:lineRule="auto"/>
              <w:jc w:val="center"/>
              <w:rPr>
                <w:bCs/>
                <w:sz w:val="18"/>
                <w:szCs w:val="18"/>
              </w:rPr>
            </w:pPr>
            <w:r w:rsidRPr="002340A7">
              <w:rPr>
                <w:b/>
                <w:sz w:val="18"/>
                <w:szCs w:val="18"/>
              </w:rPr>
              <w:t>ul. Ks. Bp. Władysława Miziołka 52, 05-480 Karczew</w:t>
            </w:r>
          </w:p>
        </w:tc>
      </w:tr>
      <w:tr w:rsidR="00227E92" w:rsidRPr="002340A7" w14:paraId="45238329"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7ABF7651" w14:textId="77777777" w:rsidR="00227E92" w:rsidRPr="002340A7" w:rsidRDefault="00227E92" w:rsidP="00720E65">
            <w:pPr>
              <w:jc w:val="center"/>
              <w:rPr>
                <w:b/>
                <w:sz w:val="18"/>
                <w:szCs w:val="18"/>
              </w:rPr>
            </w:pPr>
            <w:r w:rsidRPr="002340A7">
              <w:rPr>
                <w:b/>
                <w:sz w:val="18"/>
                <w:szCs w:val="18"/>
              </w:rPr>
              <w:t>6</w:t>
            </w:r>
          </w:p>
        </w:tc>
        <w:tc>
          <w:tcPr>
            <w:tcW w:w="16510" w:type="dxa"/>
            <w:tcBorders>
              <w:top w:val="single" w:sz="4" w:space="0" w:color="auto"/>
              <w:left w:val="single" w:sz="4" w:space="0" w:color="auto"/>
              <w:bottom w:val="single" w:sz="4" w:space="0" w:color="auto"/>
              <w:right w:val="single" w:sz="4" w:space="0" w:color="auto"/>
            </w:tcBorders>
            <w:vAlign w:val="center"/>
          </w:tcPr>
          <w:p w14:paraId="1E2B0B39" w14:textId="4BDBCB4C" w:rsidR="00227E92" w:rsidRPr="002340A7" w:rsidRDefault="00227E92" w:rsidP="00720E65">
            <w:pPr>
              <w:spacing w:line="360" w:lineRule="auto"/>
              <w:jc w:val="both"/>
              <w:rPr>
                <w:b/>
                <w:sz w:val="18"/>
                <w:szCs w:val="18"/>
              </w:rPr>
            </w:pPr>
            <w:r w:rsidRPr="002340A7">
              <w:rPr>
                <w:sz w:val="18"/>
                <w:szCs w:val="18"/>
              </w:rPr>
              <w:t>Glinki, Kosumce, Ostrówek</w:t>
            </w:r>
            <w:r w:rsidR="00084BF1">
              <w:rPr>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745A3EAE" w14:textId="77777777" w:rsidR="00AE23F1" w:rsidRPr="002340A7" w:rsidRDefault="00227E92" w:rsidP="00720E65">
            <w:pPr>
              <w:spacing w:line="360" w:lineRule="auto"/>
              <w:jc w:val="center"/>
              <w:rPr>
                <w:bCs/>
                <w:sz w:val="18"/>
                <w:szCs w:val="18"/>
              </w:rPr>
            </w:pPr>
            <w:r w:rsidRPr="002340A7">
              <w:rPr>
                <w:b/>
                <w:sz w:val="18"/>
                <w:szCs w:val="18"/>
              </w:rPr>
              <w:t>Szkoła Podstawowa, Glinki 50, 05-480 Karczew</w:t>
            </w:r>
          </w:p>
        </w:tc>
      </w:tr>
      <w:tr w:rsidR="00227E92" w:rsidRPr="002340A7" w14:paraId="1101C415"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7E6B8FBC" w14:textId="77777777" w:rsidR="00227E92" w:rsidRPr="002340A7" w:rsidRDefault="00227E92" w:rsidP="00720E65">
            <w:pPr>
              <w:jc w:val="center"/>
              <w:rPr>
                <w:b/>
                <w:sz w:val="18"/>
                <w:szCs w:val="18"/>
              </w:rPr>
            </w:pPr>
            <w:r w:rsidRPr="002340A7">
              <w:rPr>
                <w:b/>
                <w:sz w:val="18"/>
                <w:szCs w:val="18"/>
              </w:rPr>
              <w:t>7</w:t>
            </w:r>
          </w:p>
        </w:tc>
        <w:tc>
          <w:tcPr>
            <w:tcW w:w="16510" w:type="dxa"/>
            <w:tcBorders>
              <w:top w:val="single" w:sz="4" w:space="0" w:color="auto"/>
              <w:left w:val="single" w:sz="4" w:space="0" w:color="auto"/>
              <w:bottom w:val="single" w:sz="4" w:space="0" w:color="auto"/>
              <w:right w:val="single" w:sz="4" w:space="0" w:color="auto"/>
            </w:tcBorders>
            <w:vAlign w:val="center"/>
          </w:tcPr>
          <w:p w14:paraId="6CA7F25D" w14:textId="77777777" w:rsidR="002340A7" w:rsidRPr="002340A7" w:rsidRDefault="00227E92" w:rsidP="00720E65">
            <w:pPr>
              <w:spacing w:line="360" w:lineRule="auto"/>
              <w:jc w:val="both"/>
              <w:rPr>
                <w:sz w:val="18"/>
                <w:szCs w:val="18"/>
              </w:rPr>
            </w:pPr>
            <w:r w:rsidRPr="002340A7">
              <w:rPr>
                <w:sz w:val="18"/>
                <w:szCs w:val="18"/>
              </w:rPr>
              <w:t xml:space="preserve">Całowanie, Całowanie-ulica: Leśna. Piotrowice, </w:t>
            </w:r>
          </w:p>
          <w:p w14:paraId="4DDD1D97" w14:textId="77777777" w:rsidR="002340A7" w:rsidRPr="002340A7" w:rsidRDefault="00227E92" w:rsidP="00720E65">
            <w:pPr>
              <w:spacing w:line="360" w:lineRule="auto"/>
              <w:jc w:val="both"/>
              <w:rPr>
                <w:sz w:val="18"/>
                <w:szCs w:val="18"/>
              </w:rPr>
            </w:pPr>
            <w:r w:rsidRPr="002340A7">
              <w:rPr>
                <w:sz w:val="18"/>
                <w:szCs w:val="18"/>
              </w:rPr>
              <w:t xml:space="preserve">Piotrowice-ulice: Jolanty, Karoliny, Luizy, Miodowa, Szklarniowa, Złota. </w:t>
            </w:r>
          </w:p>
          <w:p w14:paraId="3EAA5229" w14:textId="77777777" w:rsidR="002340A7" w:rsidRPr="002340A7" w:rsidRDefault="00227E92" w:rsidP="00720E65">
            <w:pPr>
              <w:spacing w:line="360" w:lineRule="auto"/>
              <w:jc w:val="both"/>
              <w:rPr>
                <w:sz w:val="18"/>
                <w:szCs w:val="18"/>
              </w:rPr>
            </w:pPr>
            <w:r w:rsidRPr="002340A7">
              <w:rPr>
                <w:sz w:val="18"/>
                <w:szCs w:val="18"/>
              </w:rPr>
              <w:t>Sobiekursk, Sobiekursk-ulice: Hanny Moczulskiej, Brzozowa, Sosnowa, Świerkowa.</w:t>
            </w:r>
          </w:p>
          <w:p w14:paraId="7F762950" w14:textId="36C50053" w:rsidR="00227E92" w:rsidRPr="002340A7" w:rsidRDefault="00227E92" w:rsidP="00720E65">
            <w:pPr>
              <w:spacing w:line="360" w:lineRule="auto"/>
              <w:jc w:val="both"/>
              <w:rPr>
                <w:b/>
                <w:sz w:val="18"/>
                <w:szCs w:val="18"/>
              </w:rPr>
            </w:pPr>
            <w:r w:rsidRPr="002340A7">
              <w:rPr>
                <w:sz w:val="18"/>
                <w:szCs w:val="18"/>
              </w:rPr>
              <w:t xml:space="preserve"> Brzezinka, Janów, Łukówiec, Łukówiec-ulica: Miła. Ostrówiec.</w:t>
            </w:r>
          </w:p>
        </w:tc>
        <w:tc>
          <w:tcPr>
            <w:tcW w:w="4819" w:type="dxa"/>
            <w:tcBorders>
              <w:top w:val="single" w:sz="4" w:space="0" w:color="auto"/>
              <w:left w:val="single" w:sz="4" w:space="0" w:color="auto"/>
              <w:bottom w:val="single" w:sz="4" w:space="0" w:color="auto"/>
              <w:right w:val="single" w:sz="4" w:space="0" w:color="auto"/>
            </w:tcBorders>
            <w:vAlign w:val="center"/>
          </w:tcPr>
          <w:p w14:paraId="1683B344" w14:textId="77777777" w:rsidR="002340A7" w:rsidRPr="002340A7" w:rsidRDefault="00227E92" w:rsidP="00720E65">
            <w:pPr>
              <w:spacing w:line="360" w:lineRule="auto"/>
              <w:jc w:val="center"/>
              <w:rPr>
                <w:b/>
                <w:sz w:val="18"/>
                <w:szCs w:val="18"/>
              </w:rPr>
            </w:pPr>
            <w:r w:rsidRPr="002340A7">
              <w:rPr>
                <w:b/>
                <w:sz w:val="18"/>
                <w:szCs w:val="18"/>
              </w:rPr>
              <w:t>Zespół Szkolno-Przedszkolny,</w:t>
            </w:r>
          </w:p>
          <w:p w14:paraId="4DB4166B" w14:textId="0CA72DD8" w:rsidR="002340A7" w:rsidRPr="002340A7" w:rsidRDefault="00227E92" w:rsidP="002340A7">
            <w:pPr>
              <w:spacing w:line="360" w:lineRule="auto"/>
              <w:jc w:val="center"/>
              <w:rPr>
                <w:bCs/>
                <w:sz w:val="18"/>
                <w:szCs w:val="18"/>
              </w:rPr>
            </w:pPr>
            <w:r w:rsidRPr="002340A7">
              <w:rPr>
                <w:b/>
                <w:sz w:val="18"/>
                <w:szCs w:val="18"/>
              </w:rPr>
              <w:t xml:space="preserve"> Sobiekursk 36, 05-480 Karczew</w:t>
            </w:r>
          </w:p>
          <w:p w14:paraId="1F349764" w14:textId="77777777" w:rsidR="00227E92" w:rsidRPr="002340A7" w:rsidRDefault="00227E92" w:rsidP="002340A7">
            <w:pPr>
              <w:jc w:val="center"/>
              <w:rPr>
                <w:bCs/>
                <w:i/>
                <w:iCs/>
                <w:sz w:val="18"/>
                <w:szCs w:val="18"/>
              </w:rPr>
            </w:pPr>
            <w:r w:rsidRPr="002340A7">
              <w:rPr>
                <w:bCs/>
                <w:i/>
                <w:iCs/>
                <w:sz w:val="18"/>
                <w:szCs w:val="18"/>
              </w:rPr>
              <w:t>Lokal dostosowany do potrzeb wyborców niepełnosprawnych</w:t>
            </w:r>
          </w:p>
          <w:p w14:paraId="3FA0A5B4" w14:textId="77777777" w:rsidR="00227E92" w:rsidRPr="002340A7" w:rsidRDefault="004D2EC3" w:rsidP="00AE23F1">
            <w:pPr>
              <w:spacing w:line="360" w:lineRule="auto"/>
              <w:jc w:val="center"/>
              <w:rPr>
                <w:sz w:val="18"/>
                <w:szCs w:val="18"/>
              </w:rPr>
            </w:pPr>
            <w:r w:rsidRPr="002340A7">
              <w:rPr>
                <w:noProof/>
                <w:sz w:val="18"/>
                <w:szCs w:val="18"/>
              </w:rPr>
              <w:drawing>
                <wp:inline distT="0" distB="0" distL="0" distR="0" wp14:anchorId="4FF67040" wp14:editId="161B9843">
                  <wp:extent cx="234000" cy="2268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00" cy="226800"/>
                          </a:xfrm>
                          <a:prstGeom prst="rect">
                            <a:avLst/>
                          </a:prstGeom>
                          <a:noFill/>
                          <a:ln>
                            <a:noFill/>
                          </a:ln>
                        </pic:spPr>
                      </pic:pic>
                    </a:graphicData>
                  </a:graphic>
                </wp:inline>
              </w:drawing>
            </w:r>
          </w:p>
        </w:tc>
      </w:tr>
      <w:tr w:rsidR="00227E92" w:rsidRPr="002340A7" w14:paraId="45042166" w14:textId="77777777" w:rsidTr="002340A7">
        <w:tc>
          <w:tcPr>
            <w:tcW w:w="1488" w:type="dxa"/>
            <w:tcBorders>
              <w:top w:val="single" w:sz="4" w:space="0" w:color="auto"/>
              <w:left w:val="single" w:sz="4" w:space="0" w:color="auto"/>
              <w:bottom w:val="single" w:sz="4" w:space="0" w:color="auto"/>
              <w:right w:val="single" w:sz="4" w:space="0" w:color="auto"/>
            </w:tcBorders>
            <w:vAlign w:val="center"/>
          </w:tcPr>
          <w:p w14:paraId="0BCC1D5E" w14:textId="77777777" w:rsidR="00227E92" w:rsidRPr="002340A7" w:rsidRDefault="00227E92" w:rsidP="00720E65">
            <w:pPr>
              <w:jc w:val="center"/>
              <w:rPr>
                <w:b/>
                <w:sz w:val="18"/>
                <w:szCs w:val="18"/>
              </w:rPr>
            </w:pPr>
            <w:r w:rsidRPr="002340A7">
              <w:rPr>
                <w:b/>
                <w:sz w:val="18"/>
                <w:szCs w:val="18"/>
              </w:rPr>
              <w:t>8</w:t>
            </w:r>
          </w:p>
        </w:tc>
        <w:tc>
          <w:tcPr>
            <w:tcW w:w="16510" w:type="dxa"/>
            <w:tcBorders>
              <w:top w:val="single" w:sz="4" w:space="0" w:color="auto"/>
              <w:left w:val="single" w:sz="4" w:space="0" w:color="auto"/>
              <w:bottom w:val="single" w:sz="4" w:space="0" w:color="auto"/>
              <w:right w:val="single" w:sz="4" w:space="0" w:color="auto"/>
            </w:tcBorders>
            <w:vAlign w:val="center"/>
          </w:tcPr>
          <w:p w14:paraId="64179C84" w14:textId="77777777" w:rsidR="002340A7" w:rsidRPr="002340A7" w:rsidRDefault="00227E92" w:rsidP="00720E65">
            <w:pPr>
              <w:spacing w:line="360" w:lineRule="auto"/>
              <w:jc w:val="both"/>
              <w:rPr>
                <w:sz w:val="18"/>
                <w:szCs w:val="18"/>
              </w:rPr>
            </w:pPr>
            <w:r w:rsidRPr="002340A7">
              <w:rPr>
                <w:sz w:val="18"/>
                <w:szCs w:val="18"/>
              </w:rPr>
              <w:t xml:space="preserve">Kępa Nadbrzeska, Nadbrzeż, Nadbrzeż-ulice: Główna, Spacerowa, Karczewska, Ogrodowa, Szkolna, Wenecka, Środkowa, Wiśniowa. </w:t>
            </w:r>
          </w:p>
          <w:p w14:paraId="38088641" w14:textId="77777777" w:rsidR="002340A7" w:rsidRPr="002340A7" w:rsidRDefault="00227E92" w:rsidP="00720E65">
            <w:pPr>
              <w:spacing w:line="360" w:lineRule="auto"/>
              <w:jc w:val="both"/>
              <w:rPr>
                <w:sz w:val="18"/>
                <w:szCs w:val="18"/>
              </w:rPr>
            </w:pPr>
            <w:r w:rsidRPr="002340A7">
              <w:rPr>
                <w:sz w:val="18"/>
                <w:szCs w:val="18"/>
              </w:rPr>
              <w:t xml:space="preserve">Władysławów, Wygoda, Wygoda-ulice: Rozalii, Sezamkowa. </w:t>
            </w:r>
          </w:p>
          <w:p w14:paraId="0DD861C9" w14:textId="77777777" w:rsidR="002340A7" w:rsidRPr="002340A7" w:rsidRDefault="00227E92" w:rsidP="00720E65">
            <w:pPr>
              <w:spacing w:line="360" w:lineRule="auto"/>
              <w:jc w:val="both"/>
              <w:rPr>
                <w:sz w:val="18"/>
                <w:szCs w:val="18"/>
              </w:rPr>
            </w:pPr>
            <w:r w:rsidRPr="002340A7">
              <w:rPr>
                <w:sz w:val="18"/>
                <w:szCs w:val="18"/>
              </w:rPr>
              <w:t xml:space="preserve">Otwock Mały, Otwock Mały-ulice: Częstochowska od nr 53, Zacisze. </w:t>
            </w:r>
          </w:p>
          <w:p w14:paraId="308F5A6B" w14:textId="3A1334AB" w:rsidR="00227E92" w:rsidRPr="002340A7" w:rsidRDefault="00227E92" w:rsidP="00720E65">
            <w:pPr>
              <w:spacing w:line="360" w:lineRule="auto"/>
              <w:jc w:val="both"/>
              <w:rPr>
                <w:b/>
                <w:sz w:val="18"/>
                <w:szCs w:val="18"/>
              </w:rPr>
            </w:pPr>
            <w:r w:rsidRPr="002340A7">
              <w:rPr>
                <w:sz w:val="18"/>
                <w:szCs w:val="18"/>
              </w:rPr>
              <w:t>Otwock Wielki-ulice: Górna, Polna, Wąska, Wiślana, Zamkowa, Jaśminowa, Dębowa, Wygodna.</w:t>
            </w:r>
          </w:p>
        </w:tc>
        <w:tc>
          <w:tcPr>
            <w:tcW w:w="4819" w:type="dxa"/>
            <w:tcBorders>
              <w:top w:val="single" w:sz="4" w:space="0" w:color="auto"/>
              <w:left w:val="single" w:sz="4" w:space="0" w:color="auto"/>
              <w:bottom w:val="single" w:sz="4" w:space="0" w:color="auto"/>
              <w:right w:val="single" w:sz="4" w:space="0" w:color="auto"/>
            </w:tcBorders>
            <w:vAlign w:val="center"/>
          </w:tcPr>
          <w:p w14:paraId="25AB776C" w14:textId="77777777" w:rsidR="002340A7" w:rsidRPr="002340A7" w:rsidRDefault="00227E92" w:rsidP="00720E65">
            <w:pPr>
              <w:spacing w:line="360" w:lineRule="auto"/>
              <w:jc w:val="center"/>
              <w:rPr>
                <w:b/>
                <w:sz w:val="18"/>
                <w:szCs w:val="18"/>
              </w:rPr>
            </w:pPr>
            <w:r w:rsidRPr="002340A7">
              <w:rPr>
                <w:b/>
                <w:sz w:val="18"/>
                <w:szCs w:val="18"/>
              </w:rPr>
              <w:t xml:space="preserve">Zespół Szkolno-Przedszkolny, </w:t>
            </w:r>
          </w:p>
          <w:p w14:paraId="58579120" w14:textId="12DF92D3" w:rsidR="009F17E4" w:rsidRPr="002340A7" w:rsidRDefault="00227E92" w:rsidP="002340A7">
            <w:pPr>
              <w:spacing w:line="360" w:lineRule="auto"/>
              <w:jc w:val="center"/>
              <w:rPr>
                <w:bCs/>
                <w:sz w:val="18"/>
                <w:szCs w:val="18"/>
              </w:rPr>
            </w:pPr>
            <w:r w:rsidRPr="002340A7">
              <w:rPr>
                <w:b/>
                <w:sz w:val="18"/>
                <w:szCs w:val="18"/>
              </w:rPr>
              <w:t>Otwock Wielki ul. Zamkowa 4, 05-480 Karczew</w:t>
            </w:r>
          </w:p>
          <w:p w14:paraId="32676DD0" w14:textId="77777777" w:rsidR="00227E92" w:rsidRPr="002340A7" w:rsidRDefault="00227E92" w:rsidP="002340A7">
            <w:pPr>
              <w:jc w:val="center"/>
              <w:rPr>
                <w:bCs/>
                <w:i/>
                <w:iCs/>
                <w:sz w:val="18"/>
                <w:szCs w:val="18"/>
              </w:rPr>
            </w:pPr>
            <w:r w:rsidRPr="002340A7">
              <w:rPr>
                <w:bCs/>
                <w:i/>
                <w:iCs/>
                <w:sz w:val="18"/>
                <w:szCs w:val="18"/>
              </w:rPr>
              <w:t>Lokal dostosowany do potrzeb wyborców niepełnosprawnych</w:t>
            </w:r>
          </w:p>
          <w:p w14:paraId="44ECA1B3" w14:textId="77777777" w:rsidR="00227E92" w:rsidRPr="002340A7" w:rsidRDefault="004D2EC3" w:rsidP="00AE23F1">
            <w:pPr>
              <w:spacing w:line="360" w:lineRule="auto"/>
              <w:jc w:val="center"/>
              <w:rPr>
                <w:sz w:val="18"/>
                <w:szCs w:val="18"/>
              </w:rPr>
            </w:pPr>
            <w:r w:rsidRPr="002340A7">
              <w:rPr>
                <w:noProof/>
                <w:sz w:val="18"/>
                <w:szCs w:val="18"/>
              </w:rPr>
              <w:drawing>
                <wp:inline distT="0" distB="0" distL="0" distR="0" wp14:anchorId="4FF67040" wp14:editId="3BACF8D0">
                  <wp:extent cx="234000" cy="226800"/>
                  <wp:effectExtent l="0" t="0" r="0" b="190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00" cy="226800"/>
                          </a:xfrm>
                          <a:prstGeom prst="rect">
                            <a:avLst/>
                          </a:prstGeom>
                          <a:noFill/>
                          <a:ln>
                            <a:noFill/>
                          </a:ln>
                        </pic:spPr>
                      </pic:pic>
                    </a:graphicData>
                  </a:graphic>
                </wp:inline>
              </w:drawing>
            </w:r>
          </w:p>
        </w:tc>
      </w:tr>
    </w:tbl>
    <w:p w14:paraId="06E4B3CB" w14:textId="77777777" w:rsidR="004F544B" w:rsidRPr="002340A7" w:rsidRDefault="004F544B" w:rsidP="004F544B">
      <w:pPr>
        <w:spacing w:line="276" w:lineRule="auto"/>
        <w:jc w:val="both"/>
        <w:rPr>
          <w:bCs/>
        </w:rPr>
      </w:pPr>
      <w:r w:rsidRPr="002340A7">
        <w:rPr>
          <w:b/>
        </w:rPr>
        <w:t xml:space="preserve">Głosować korespondencyjnie </w:t>
      </w:r>
      <w:r w:rsidRPr="002340A7">
        <w:rPr>
          <w:bCs/>
        </w:rPr>
        <w:t>mogą osoby uprawnione do udziału w referendum:</w:t>
      </w:r>
    </w:p>
    <w:p w14:paraId="0ED238CF" w14:textId="77777777" w:rsidR="004F544B" w:rsidRPr="002340A7" w:rsidRDefault="004F544B" w:rsidP="004F544B">
      <w:pPr>
        <w:spacing w:line="276" w:lineRule="auto"/>
        <w:jc w:val="both"/>
        <w:rPr>
          <w:bCs/>
        </w:rPr>
      </w:pPr>
      <w:r w:rsidRPr="002340A7">
        <w:rPr>
          <w:bCs/>
        </w:rPr>
        <w:t>1) które najpóźniej w dniu głosowania kończą 60 lat, lub</w:t>
      </w:r>
    </w:p>
    <w:p w14:paraId="31DA0A4F" w14:textId="77777777" w:rsidR="004F544B" w:rsidRPr="002340A7" w:rsidRDefault="004F544B" w:rsidP="004F544B">
      <w:pPr>
        <w:spacing w:line="276" w:lineRule="auto"/>
        <w:jc w:val="both"/>
        <w:rPr>
          <w:bCs/>
        </w:rPr>
      </w:pPr>
      <w:r w:rsidRPr="002340A7">
        <w:rPr>
          <w:bCs/>
        </w:rPr>
        <w:t>2) posiadające orzeczenie o znacznym lub umiarkowanym stopniu niepełnosprawności, w rozumieniu ustawy z dnia 27 sierpnia 1997 r. o rehabilitacji zawodowej i społecznej oraz zatrudnianiu osób niepełnosprawnych, w tym także osoby posiadające orzeczenie organu rentowego o:</w:t>
      </w:r>
    </w:p>
    <w:p w14:paraId="14CA3984" w14:textId="77777777" w:rsidR="004F544B" w:rsidRPr="002340A7" w:rsidRDefault="004F544B" w:rsidP="004F544B">
      <w:pPr>
        <w:spacing w:line="276" w:lineRule="auto"/>
        <w:jc w:val="both"/>
        <w:rPr>
          <w:bCs/>
        </w:rPr>
      </w:pPr>
      <w:r w:rsidRPr="002340A7">
        <w:rPr>
          <w:bCs/>
        </w:rPr>
        <w:t>a) całkowitej niezdolności do pracy i niezdolności do samodzielnej egzystencji,</w:t>
      </w:r>
    </w:p>
    <w:p w14:paraId="2D0D3500" w14:textId="77777777" w:rsidR="004F544B" w:rsidRPr="002340A7" w:rsidRDefault="004F544B" w:rsidP="004F544B">
      <w:pPr>
        <w:spacing w:line="276" w:lineRule="auto"/>
        <w:jc w:val="both"/>
        <w:rPr>
          <w:bCs/>
        </w:rPr>
      </w:pPr>
      <w:r w:rsidRPr="002340A7">
        <w:rPr>
          <w:bCs/>
        </w:rPr>
        <w:t>b) całkowitej niezdolności do pracy,</w:t>
      </w:r>
    </w:p>
    <w:p w14:paraId="6EB715BE" w14:textId="77777777" w:rsidR="004F544B" w:rsidRPr="002340A7" w:rsidRDefault="004F544B" w:rsidP="004F544B">
      <w:pPr>
        <w:spacing w:line="276" w:lineRule="auto"/>
        <w:jc w:val="both"/>
        <w:rPr>
          <w:bCs/>
        </w:rPr>
      </w:pPr>
      <w:r w:rsidRPr="002340A7">
        <w:rPr>
          <w:bCs/>
        </w:rPr>
        <w:t>c) niezdolności do samodzielnej egzystencji,</w:t>
      </w:r>
    </w:p>
    <w:p w14:paraId="00CA0493" w14:textId="77777777" w:rsidR="004F544B" w:rsidRPr="002340A7" w:rsidRDefault="004F544B" w:rsidP="004F544B">
      <w:pPr>
        <w:spacing w:line="276" w:lineRule="auto"/>
        <w:jc w:val="both"/>
        <w:rPr>
          <w:bCs/>
        </w:rPr>
      </w:pPr>
      <w:r w:rsidRPr="002340A7">
        <w:rPr>
          <w:bCs/>
        </w:rPr>
        <w:t>d) o zaliczeniu do I grupy inwalidów,</w:t>
      </w:r>
    </w:p>
    <w:p w14:paraId="5FAE2BC1" w14:textId="54B68199" w:rsidR="004F544B" w:rsidRPr="002340A7" w:rsidRDefault="004F544B" w:rsidP="004F544B">
      <w:pPr>
        <w:spacing w:line="276" w:lineRule="auto"/>
        <w:jc w:val="both"/>
        <w:rPr>
          <w:bCs/>
        </w:rPr>
      </w:pPr>
      <w:r w:rsidRPr="002340A7">
        <w:rPr>
          <w:bCs/>
        </w:rPr>
        <w:t>e) o zaliczeniu do II grupy inwalidów,</w:t>
      </w:r>
      <w:r w:rsidR="00084BF1">
        <w:rPr>
          <w:bCs/>
        </w:rPr>
        <w:t xml:space="preserve"> </w:t>
      </w:r>
      <w:r w:rsidRPr="002340A7">
        <w:rPr>
          <w:bCs/>
        </w:rPr>
        <w:t>a także osoby о stałej albo długotrwałej niezdolności do pracy w gospodarstwie rolnym, którym przysługuje zasiłek pielęgnacyjny, lub</w:t>
      </w:r>
    </w:p>
    <w:p w14:paraId="44C74512" w14:textId="77777777" w:rsidR="00084BF1" w:rsidRDefault="004F544B" w:rsidP="00590E20">
      <w:pPr>
        <w:spacing w:line="276" w:lineRule="auto"/>
        <w:jc w:val="both"/>
        <w:rPr>
          <w:bCs/>
        </w:rPr>
      </w:pPr>
      <w:r w:rsidRPr="002340A7">
        <w:rPr>
          <w:bCs/>
        </w:rPr>
        <w:t xml:space="preserve">3) podlegające w dniu głosowania obowiązkowej kwarantannie, izolacji lub izolacji w warunkach domowych, o których mowa w ustawie z dnia 5 grudnia 2008 r. o zapobieganiu oraz zwalczaniu zakażeń i chorób zakaźnych u ludzi (Dz.U. z 2019 r. poz. 1239 i 1495 oraz z 2020 r. </w:t>
      </w:r>
    </w:p>
    <w:p w14:paraId="76DE5906" w14:textId="78969B0D" w:rsidR="00F03F92" w:rsidRPr="002340A7" w:rsidRDefault="004F544B" w:rsidP="00590E20">
      <w:pPr>
        <w:spacing w:line="276" w:lineRule="auto"/>
        <w:jc w:val="both"/>
        <w:rPr>
          <w:bCs/>
        </w:rPr>
      </w:pPr>
      <w:r w:rsidRPr="002340A7">
        <w:rPr>
          <w:bCs/>
        </w:rPr>
        <w:t>poz. 284 i 374);</w:t>
      </w:r>
    </w:p>
    <w:p w14:paraId="63FC401B" w14:textId="5EDD120C" w:rsidR="005C3FD8" w:rsidRPr="002340A7" w:rsidRDefault="003A1ADE" w:rsidP="00590E20">
      <w:pPr>
        <w:spacing w:line="276" w:lineRule="auto"/>
        <w:jc w:val="both"/>
        <w:rPr>
          <w:b/>
        </w:rPr>
      </w:pPr>
      <w:r w:rsidRPr="002340A7">
        <w:rPr>
          <w:b/>
        </w:rPr>
        <w:t xml:space="preserve">Zamiar głosowania korespondencyjnego powinien zostać zgłoszony </w:t>
      </w:r>
      <w:r w:rsidR="00F74FB8" w:rsidRPr="002340A7">
        <w:rPr>
          <w:b/>
        </w:rPr>
        <w:t xml:space="preserve">do </w:t>
      </w:r>
      <w:r w:rsidR="00C90E12" w:rsidRPr="002340A7">
        <w:rPr>
          <w:b/>
        </w:rPr>
        <w:t>Komisarza Wyborczego w Warszawie II</w:t>
      </w:r>
      <w:r w:rsidRPr="002340A7">
        <w:rPr>
          <w:b/>
        </w:rPr>
        <w:t xml:space="preserve"> najpóźniej </w:t>
      </w:r>
      <w:r w:rsidR="00281250" w:rsidRPr="002340A7">
        <w:rPr>
          <w:b/>
        </w:rPr>
        <w:t xml:space="preserve">do dnia </w:t>
      </w:r>
      <w:r w:rsidR="00930EC9" w:rsidRPr="002340A7">
        <w:rPr>
          <w:b/>
        </w:rPr>
        <w:t>8 czerwca 2021</w:t>
      </w:r>
      <w:r w:rsidR="004B7787" w:rsidRPr="002340A7">
        <w:rPr>
          <w:b/>
        </w:rPr>
        <w:t xml:space="preserve"> r.</w:t>
      </w:r>
      <w:r w:rsidR="004F544B" w:rsidRPr="002340A7">
        <w:rPr>
          <w:b/>
        </w:rPr>
        <w:t>, z wyjątkiem osoby podlegającej w dniu głosowania obowiązkowej kwarantannie, izolacji lub izolacji w warunkach domowych, która zamiar głosowania zgłasza do dnia 8 czerwca 2021</w:t>
      </w:r>
      <w:r w:rsidR="009076BD" w:rsidRPr="002340A7">
        <w:rPr>
          <w:b/>
        </w:rPr>
        <w:t xml:space="preserve"> r.</w:t>
      </w:r>
    </w:p>
    <w:p w14:paraId="5F343B27" w14:textId="77777777" w:rsidR="00DB1D69" w:rsidRPr="002340A7" w:rsidRDefault="00DB1D69" w:rsidP="00590E20">
      <w:pPr>
        <w:spacing w:line="276" w:lineRule="auto"/>
        <w:jc w:val="both"/>
      </w:pPr>
      <w:r w:rsidRPr="002340A7">
        <w:rPr>
          <w:b/>
        </w:rPr>
        <w:t xml:space="preserve">Głosować przez pełnomocnika </w:t>
      </w:r>
      <w:r w:rsidRPr="002340A7">
        <w:t>mogą</w:t>
      </w:r>
      <w:r w:rsidRPr="002340A7">
        <w:rPr>
          <w:b/>
        </w:rPr>
        <w:t xml:space="preserve"> </w:t>
      </w:r>
      <w:r w:rsidR="004A5DDE" w:rsidRPr="002340A7">
        <w:t>osoby uprawnione do udziału w referendum,</w:t>
      </w:r>
      <w:r w:rsidRPr="002340A7">
        <w:t xml:space="preserve"> któr</w:t>
      </w:r>
      <w:r w:rsidR="004A5DDE" w:rsidRPr="002340A7">
        <w:t>e</w:t>
      </w:r>
      <w:r w:rsidRPr="002340A7">
        <w:t xml:space="preserve"> najpóźniej w dniu głosowania ukończą </w:t>
      </w:r>
      <w:r w:rsidR="004F544B" w:rsidRPr="002340A7">
        <w:t>60</w:t>
      </w:r>
      <w:r w:rsidRPr="002340A7">
        <w:t xml:space="preserve"> lat lub posiadają orzeczenie o znacznym lub umiarkowanym stopniu niepełnosprawności, </w:t>
      </w:r>
      <w:r w:rsidR="003A1ADE" w:rsidRPr="002340A7">
        <w:t xml:space="preserve">w rozumieniu ustawy z dnia z dnia 27 sierpnia 1997 r. o rehabilitacji zawodowej i społecznej oraz zatrudnianiu osób niepełnosprawnych, </w:t>
      </w:r>
      <w:r w:rsidRPr="002340A7">
        <w:t xml:space="preserve">w tym także </w:t>
      </w:r>
      <w:r w:rsidR="004A5DDE" w:rsidRPr="002340A7">
        <w:t>osoby posiadające</w:t>
      </w:r>
      <w:r w:rsidRPr="002340A7">
        <w:t xml:space="preserve"> orzeczenie organu rentowego o:</w:t>
      </w:r>
    </w:p>
    <w:p w14:paraId="71CE1DDB" w14:textId="77777777" w:rsidR="00581B8F" w:rsidRPr="002340A7" w:rsidRDefault="00581B8F" w:rsidP="00581B8F">
      <w:pPr>
        <w:spacing w:line="276" w:lineRule="auto"/>
        <w:jc w:val="both"/>
      </w:pPr>
      <w:r w:rsidRPr="002340A7">
        <w:t>1) całkowitej niezdolności do pracy i niezdolności do samodzielnej egzystencji;</w:t>
      </w:r>
    </w:p>
    <w:p w14:paraId="0B5C60D5" w14:textId="77777777" w:rsidR="00581B8F" w:rsidRPr="002340A7" w:rsidRDefault="00581B8F" w:rsidP="00581B8F">
      <w:pPr>
        <w:spacing w:line="276" w:lineRule="auto"/>
        <w:jc w:val="both"/>
      </w:pPr>
      <w:r w:rsidRPr="002340A7">
        <w:t>2) całkowitej niezdolności do pracy;</w:t>
      </w:r>
    </w:p>
    <w:p w14:paraId="71FB9209" w14:textId="77777777" w:rsidR="00581B8F" w:rsidRPr="002340A7" w:rsidRDefault="00581B8F" w:rsidP="00581B8F">
      <w:pPr>
        <w:spacing w:line="276" w:lineRule="auto"/>
        <w:jc w:val="both"/>
      </w:pPr>
      <w:r w:rsidRPr="002340A7">
        <w:t>3) niezdolności do samodzielnej egzystencji;</w:t>
      </w:r>
    </w:p>
    <w:p w14:paraId="5B1E481F" w14:textId="77777777" w:rsidR="00581B8F" w:rsidRPr="002340A7" w:rsidRDefault="00581B8F" w:rsidP="00581B8F">
      <w:pPr>
        <w:spacing w:line="276" w:lineRule="auto"/>
        <w:jc w:val="both"/>
      </w:pPr>
      <w:r w:rsidRPr="002340A7">
        <w:t>4) zaliczeniu do I grupy inwalidów;</w:t>
      </w:r>
    </w:p>
    <w:p w14:paraId="2CF52EBD" w14:textId="797776A6" w:rsidR="005C3FD8" w:rsidRPr="00084BF1" w:rsidRDefault="00581B8F" w:rsidP="00084BF1">
      <w:pPr>
        <w:spacing w:line="276" w:lineRule="auto"/>
        <w:jc w:val="both"/>
      </w:pPr>
      <w:r w:rsidRPr="002340A7">
        <w:t>5) zaliczeniu do II grupy inwalidów;</w:t>
      </w:r>
      <w:r w:rsidR="002340A7">
        <w:t xml:space="preserve"> </w:t>
      </w:r>
      <w:r w:rsidRPr="002340A7">
        <w:t>a także osoby о stałej albo długotrwałej niezdolności do pracy w gospodarstwie rolnym, którym przysługuje zasiłek pielęgnacyjny.</w:t>
      </w:r>
    </w:p>
    <w:p w14:paraId="323D31EA" w14:textId="2BB1AD6A" w:rsidR="00901A72" w:rsidRPr="002340A7" w:rsidRDefault="00FB6C06" w:rsidP="00BC3565">
      <w:pPr>
        <w:jc w:val="both"/>
        <w:rPr>
          <w:b/>
        </w:rPr>
      </w:pPr>
      <w:r w:rsidRPr="002340A7">
        <w:rPr>
          <w:b/>
        </w:rPr>
        <w:t>Wniosek o sporządzenie aktu pełnomocnictwa</w:t>
      </w:r>
      <w:r w:rsidR="003A1ADE" w:rsidRPr="002340A7">
        <w:rPr>
          <w:b/>
        </w:rPr>
        <w:t xml:space="preserve"> powinien zostać zgłoszony </w:t>
      </w:r>
      <w:r w:rsidR="00F74FB8" w:rsidRPr="002340A7">
        <w:rPr>
          <w:b/>
        </w:rPr>
        <w:t xml:space="preserve">do </w:t>
      </w:r>
      <w:r w:rsidR="00C90E12" w:rsidRPr="002340A7">
        <w:rPr>
          <w:b/>
        </w:rPr>
        <w:t>Burmistrza Karczewa</w:t>
      </w:r>
      <w:r w:rsidR="003A1ADE" w:rsidRPr="002340A7">
        <w:rPr>
          <w:b/>
        </w:rPr>
        <w:t xml:space="preserve"> najpóźniej </w:t>
      </w:r>
      <w:r w:rsidR="00281250" w:rsidRPr="002340A7">
        <w:rPr>
          <w:b/>
        </w:rPr>
        <w:t xml:space="preserve">do dnia </w:t>
      </w:r>
      <w:r w:rsidR="00930EC9" w:rsidRPr="002340A7">
        <w:rPr>
          <w:b/>
        </w:rPr>
        <w:t>4 czerwca 2021</w:t>
      </w:r>
      <w:r w:rsidR="004B7787" w:rsidRPr="002340A7">
        <w:rPr>
          <w:b/>
        </w:rPr>
        <w:t xml:space="preserve"> r.</w:t>
      </w:r>
    </w:p>
    <w:p w14:paraId="3F45121D" w14:textId="77777777" w:rsidR="00084BF1" w:rsidRDefault="00084BF1" w:rsidP="00084BF1">
      <w:pPr>
        <w:ind w:right="283"/>
        <w:rPr>
          <w:b/>
        </w:rPr>
      </w:pPr>
    </w:p>
    <w:p w14:paraId="6A7DAA3B" w14:textId="1661C166" w:rsidR="00084BF1" w:rsidRPr="002340A7" w:rsidRDefault="00DC6CD3" w:rsidP="00084BF1">
      <w:pPr>
        <w:ind w:right="283"/>
      </w:pPr>
      <w:r w:rsidRPr="00084BF1">
        <w:rPr>
          <w:b/>
          <w:sz w:val="22"/>
          <w:szCs w:val="22"/>
        </w:rPr>
        <w:t>Głosowanie w lok</w:t>
      </w:r>
      <w:r w:rsidR="008B445D" w:rsidRPr="00084BF1">
        <w:rPr>
          <w:b/>
          <w:sz w:val="22"/>
          <w:szCs w:val="22"/>
        </w:rPr>
        <w:t>al</w:t>
      </w:r>
      <w:r w:rsidR="00416ED9" w:rsidRPr="00084BF1">
        <w:rPr>
          <w:b/>
          <w:sz w:val="22"/>
          <w:szCs w:val="22"/>
        </w:rPr>
        <w:t>ach</w:t>
      </w:r>
      <w:r w:rsidR="008B445D" w:rsidRPr="00084BF1">
        <w:rPr>
          <w:b/>
          <w:sz w:val="22"/>
          <w:szCs w:val="22"/>
        </w:rPr>
        <w:t xml:space="preserve"> </w:t>
      </w:r>
      <w:r w:rsidR="004A5DDE" w:rsidRPr="00084BF1">
        <w:rPr>
          <w:b/>
          <w:sz w:val="22"/>
          <w:szCs w:val="22"/>
        </w:rPr>
        <w:t>referendalny</w:t>
      </w:r>
      <w:r w:rsidR="00416ED9" w:rsidRPr="00084BF1">
        <w:rPr>
          <w:b/>
          <w:sz w:val="22"/>
          <w:szCs w:val="22"/>
        </w:rPr>
        <w:t>ch</w:t>
      </w:r>
      <w:r w:rsidR="00513AC9" w:rsidRPr="00084BF1">
        <w:rPr>
          <w:b/>
          <w:sz w:val="22"/>
          <w:szCs w:val="22"/>
        </w:rPr>
        <w:t xml:space="preserve"> odbywać się będzie</w:t>
      </w:r>
      <w:r w:rsidRPr="00084BF1">
        <w:rPr>
          <w:b/>
          <w:sz w:val="22"/>
          <w:szCs w:val="22"/>
        </w:rPr>
        <w:t xml:space="preserve"> </w:t>
      </w:r>
      <w:r w:rsidR="00281250" w:rsidRPr="00084BF1">
        <w:rPr>
          <w:b/>
          <w:sz w:val="22"/>
          <w:szCs w:val="22"/>
        </w:rPr>
        <w:t xml:space="preserve">w dniu </w:t>
      </w:r>
      <w:r w:rsidR="00227E92" w:rsidRPr="00084BF1">
        <w:rPr>
          <w:b/>
          <w:sz w:val="22"/>
          <w:szCs w:val="22"/>
        </w:rPr>
        <w:t>13 czerwca 2021</w:t>
      </w:r>
      <w:r w:rsidR="007D16F7" w:rsidRPr="00084BF1">
        <w:rPr>
          <w:b/>
          <w:i/>
          <w:sz w:val="22"/>
          <w:szCs w:val="22"/>
        </w:rPr>
        <w:t xml:space="preserve"> </w:t>
      </w:r>
      <w:r w:rsidR="007D16F7" w:rsidRPr="00084BF1">
        <w:rPr>
          <w:b/>
          <w:sz w:val="22"/>
          <w:szCs w:val="22"/>
        </w:rPr>
        <w:t>r.</w:t>
      </w:r>
      <w:r w:rsidR="00281250" w:rsidRPr="00084BF1">
        <w:rPr>
          <w:b/>
          <w:sz w:val="22"/>
          <w:szCs w:val="22"/>
        </w:rPr>
        <w:t xml:space="preserve"> </w:t>
      </w:r>
      <w:r w:rsidRPr="00084BF1">
        <w:rPr>
          <w:b/>
          <w:sz w:val="22"/>
          <w:szCs w:val="22"/>
        </w:rPr>
        <w:t>od godz. 7</w:t>
      </w:r>
      <w:r w:rsidRPr="00084BF1">
        <w:rPr>
          <w:b/>
          <w:sz w:val="22"/>
          <w:szCs w:val="22"/>
          <w:vertAlign w:val="superscript"/>
        </w:rPr>
        <w:t>00</w:t>
      </w:r>
      <w:r w:rsidRPr="00084BF1">
        <w:rPr>
          <w:b/>
          <w:sz w:val="22"/>
          <w:szCs w:val="22"/>
        </w:rPr>
        <w:t xml:space="preserve"> do godz. 21</w:t>
      </w:r>
      <w:r w:rsidRPr="00084BF1">
        <w:rPr>
          <w:b/>
          <w:sz w:val="22"/>
          <w:szCs w:val="22"/>
          <w:vertAlign w:val="superscript"/>
        </w:rPr>
        <w:t>00</w:t>
      </w:r>
      <w:r w:rsidR="00513AC9" w:rsidRPr="00084BF1">
        <w:rPr>
          <w:b/>
          <w:sz w:val="22"/>
          <w:szCs w:val="22"/>
        </w:rPr>
        <w:t>.</w:t>
      </w:r>
      <w:r w:rsidR="00084BF1">
        <w:rPr>
          <w:b/>
        </w:rPr>
        <w:tab/>
      </w:r>
      <w:r w:rsidR="00084BF1">
        <w:rPr>
          <w:b/>
        </w:rPr>
        <w:tab/>
      </w:r>
      <w:r w:rsidR="00084BF1">
        <w:rPr>
          <w:b/>
        </w:rPr>
        <w:tab/>
      </w:r>
      <w:r w:rsidR="00084BF1">
        <w:rPr>
          <w:b/>
        </w:rPr>
        <w:tab/>
      </w:r>
      <w:r w:rsidR="00084BF1">
        <w:rPr>
          <w:b/>
        </w:rPr>
        <w:tab/>
      </w:r>
      <w:r w:rsidR="00084BF1">
        <w:rPr>
          <w:b/>
        </w:rPr>
        <w:tab/>
      </w:r>
      <w:r w:rsidR="00084BF1">
        <w:rPr>
          <w:b/>
        </w:rPr>
        <w:tab/>
      </w:r>
      <w:r w:rsidR="00084BF1">
        <w:rPr>
          <w:b/>
        </w:rPr>
        <w:tab/>
      </w:r>
      <w:r w:rsidR="00084BF1">
        <w:rPr>
          <w:b/>
        </w:rPr>
        <w:tab/>
      </w:r>
      <w:r w:rsidR="00084BF1">
        <w:rPr>
          <w:b/>
        </w:rPr>
        <w:tab/>
      </w:r>
      <w:r w:rsidR="00084BF1">
        <w:rPr>
          <w:b/>
        </w:rPr>
        <w:tab/>
      </w:r>
      <w:r w:rsidR="00084BF1" w:rsidRPr="002340A7">
        <w:rPr>
          <w:b/>
        </w:rPr>
        <w:t>Burmistrz Karczewa</w:t>
      </w:r>
    </w:p>
    <w:p w14:paraId="678CE682" w14:textId="07FABFB2" w:rsidR="00084BF1" w:rsidRPr="002340A7" w:rsidRDefault="00084BF1" w:rsidP="00084BF1">
      <w:pPr>
        <w:ind w:left="16284" w:right="283" w:firstLine="708"/>
        <w:rPr>
          <w:b/>
          <w:i/>
        </w:rPr>
      </w:pPr>
      <w:r>
        <w:rPr>
          <w:b/>
        </w:rPr>
        <w:t xml:space="preserve">                  </w:t>
      </w:r>
      <w:r w:rsidRPr="002340A7">
        <w:rPr>
          <w:b/>
        </w:rPr>
        <w:t>Michał RUDZKI</w:t>
      </w:r>
    </w:p>
    <w:p w14:paraId="70B09C7F" w14:textId="2373F4C0" w:rsidR="005C3FD8" w:rsidRPr="002340A7" w:rsidRDefault="005C3FD8" w:rsidP="00590E20">
      <w:pPr>
        <w:jc w:val="both"/>
        <w:rPr>
          <w:b/>
        </w:rPr>
      </w:pPr>
    </w:p>
    <w:p w14:paraId="4270A0B5" w14:textId="77777777" w:rsidR="008B445D" w:rsidRPr="002340A7" w:rsidRDefault="008B445D" w:rsidP="009C06C2">
      <w:pPr>
        <w:ind w:left="11624" w:right="283"/>
        <w:jc w:val="both"/>
        <w:rPr>
          <w:b/>
        </w:rPr>
      </w:pPr>
    </w:p>
    <w:sectPr w:rsidR="008B445D" w:rsidRPr="002340A7" w:rsidSect="002340A7">
      <w:pgSz w:w="23814" w:h="16839" w:orient="landscape" w:code="8"/>
      <w:pgMar w:top="284" w:right="284" w:bottom="284" w:left="28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37917"/>
    <w:rsid w:val="0004003E"/>
    <w:rsid w:val="0004224E"/>
    <w:rsid w:val="00046B68"/>
    <w:rsid w:val="00057409"/>
    <w:rsid w:val="00060036"/>
    <w:rsid w:val="00060263"/>
    <w:rsid w:val="00061A55"/>
    <w:rsid w:val="00064944"/>
    <w:rsid w:val="00070AF8"/>
    <w:rsid w:val="000719DB"/>
    <w:rsid w:val="00073789"/>
    <w:rsid w:val="000760B7"/>
    <w:rsid w:val="0008059A"/>
    <w:rsid w:val="00084BF1"/>
    <w:rsid w:val="0008610D"/>
    <w:rsid w:val="000946EA"/>
    <w:rsid w:val="000D68B1"/>
    <w:rsid w:val="000E19A8"/>
    <w:rsid w:val="000E4CDF"/>
    <w:rsid w:val="000E6751"/>
    <w:rsid w:val="000F72ED"/>
    <w:rsid w:val="0011332B"/>
    <w:rsid w:val="00117A41"/>
    <w:rsid w:val="00120165"/>
    <w:rsid w:val="00123C98"/>
    <w:rsid w:val="00124256"/>
    <w:rsid w:val="0012592A"/>
    <w:rsid w:val="001313F9"/>
    <w:rsid w:val="00136877"/>
    <w:rsid w:val="0016479A"/>
    <w:rsid w:val="001672E7"/>
    <w:rsid w:val="00187F54"/>
    <w:rsid w:val="001A1844"/>
    <w:rsid w:val="001A6C47"/>
    <w:rsid w:val="001B5B33"/>
    <w:rsid w:val="001B7C70"/>
    <w:rsid w:val="001C116C"/>
    <w:rsid w:val="001C33DF"/>
    <w:rsid w:val="001C5642"/>
    <w:rsid w:val="001C7872"/>
    <w:rsid w:val="001D185E"/>
    <w:rsid w:val="001D7223"/>
    <w:rsid w:val="001E4618"/>
    <w:rsid w:val="001F047F"/>
    <w:rsid w:val="001F2BAE"/>
    <w:rsid w:val="001F7FDC"/>
    <w:rsid w:val="00204CC3"/>
    <w:rsid w:val="0021021B"/>
    <w:rsid w:val="0021274D"/>
    <w:rsid w:val="00225EA1"/>
    <w:rsid w:val="00227E92"/>
    <w:rsid w:val="0023348C"/>
    <w:rsid w:val="002339DF"/>
    <w:rsid w:val="00233F5B"/>
    <w:rsid w:val="002340A7"/>
    <w:rsid w:val="00243BFD"/>
    <w:rsid w:val="00263C46"/>
    <w:rsid w:val="00275CDB"/>
    <w:rsid w:val="00281250"/>
    <w:rsid w:val="002A7254"/>
    <w:rsid w:val="002C125D"/>
    <w:rsid w:val="002C6A81"/>
    <w:rsid w:val="002D1754"/>
    <w:rsid w:val="002D77AF"/>
    <w:rsid w:val="003149AC"/>
    <w:rsid w:val="00315B37"/>
    <w:rsid w:val="00343354"/>
    <w:rsid w:val="00356A6B"/>
    <w:rsid w:val="00393ED3"/>
    <w:rsid w:val="00397149"/>
    <w:rsid w:val="003977C2"/>
    <w:rsid w:val="003A00C1"/>
    <w:rsid w:val="003A1ADE"/>
    <w:rsid w:val="003A23B8"/>
    <w:rsid w:val="003D1C31"/>
    <w:rsid w:val="003D696D"/>
    <w:rsid w:val="003E63BA"/>
    <w:rsid w:val="003F07C2"/>
    <w:rsid w:val="003F617A"/>
    <w:rsid w:val="004046C1"/>
    <w:rsid w:val="00406DDE"/>
    <w:rsid w:val="00407AE2"/>
    <w:rsid w:val="00416ED9"/>
    <w:rsid w:val="00434961"/>
    <w:rsid w:val="00454610"/>
    <w:rsid w:val="00461302"/>
    <w:rsid w:val="00475472"/>
    <w:rsid w:val="004A5DDE"/>
    <w:rsid w:val="004B5344"/>
    <w:rsid w:val="004B7787"/>
    <w:rsid w:val="004C1E75"/>
    <w:rsid w:val="004D26DA"/>
    <w:rsid w:val="004D2EC3"/>
    <w:rsid w:val="004D3776"/>
    <w:rsid w:val="004F544B"/>
    <w:rsid w:val="005009F0"/>
    <w:rsid w:val="00513AC9"/>
    <w:rsid w:val="00527AFC"/>
    <w:rsid w:val="00532646"/>
    <w:rsid w:val="00535BF5"/>
    <w:rsid w:val="0054509D"/>
    <w:rsid w:val="00551A6B"/>
    <w:rsid w:val="00574BCD"/>
    <w:rsid w:val="00575EAD"/>
    <w:rsid w:val="005806DD"/>
    <w:rsid w:val="00581B8F"/>
    <w:rsid w:val="00582A5B"/>
    <w:rsid w:val="00585B89"/>
    <w:rsid w:val="00590E20"/>
    <w:rsid w:val="00591DE5"/>
    <w:rsid w:val="005959A8"/>
    <w:rsid w:val="005A163B"/>
    <w:rsid w:val="005C3FD8"/>
    <w:rsid w:val="005C5487"/>
    <w:rsid w:val="0060047C"/>
    <w:rsid w:val="00603871"/>
    <w:rsid w:val="00604BC0"/>
    <w:rsid w:val="00623AE8"/>
    <w:rsid w:val="00673ADD"/>
    <w:rsid w:val="00687D49"/>
    <w:rsid w:val="00693993"/>
    <w:rsid w:val="006945C1"/>
    <w:rsid w:val="00697C26"/>
    <w:rsid w:val="006A0DF3"/>
    <w:rsid w:val="006A2452"/>
    <w:rsid w:val="006B24B6"/>
    <w:rsid w:val="006C6CF0"/>
    <w:rsid w:val="006E3994"/>
    <w:rsid w:val="006E4E18"/>
    <w:rsid w:val="00704612"/>
    <w:rsid w:val="00704B3E"/>
    <w:rsid w:val="0072133C"/>
    <w:rsid w:val="00727A36"/>
    <w:rsid w:val="00741E90"/>
    <w:rsid w:val="00742FA6"/>
    <w:rsid w:val="00751C17"/>
    <w:rsid w:val="007623D9"/>
    <w:rsid w:val="00764511"/>
    <w:rsid w:val="007A3710"/>
    <w:rsid w:val="007D16F7"/>
    <w:rsid w:val="007D4D30"/>
    <w:rsid w:val="007D75E9"/>
    <w:rsid w:val="0080277E"/>
    <w:rsid w:val="00804038"/>
    <w:rsid w:val="00810CEB"/>
    <w:rsid w:val="00816A9D"/>
    <w:rsid w:val="00817E8E"/>
    <w:rsid w:val="008203F3"/>
    <w:rsid w:val="008345AD"/>
    <w:rsid w:val="0084384A"/>
    <w:rsid w:val="00844271"/>
    <w:rsid w:val="00855394"/>
    <w:rsid w:val="00861375"/>
    <w:rsid w:val="00871635"/>
    <w:rsid w:val="00891EF1"/>
    <w:rsid w:val="00897A83"/>
    <w:rsid w:val="008A2735"/>
    <w:rsid w:val="008A4557"/>
    <w:rsid w:val="008B179E"/>
    <w:rsid w:val="008B2EBA"/>
    <w:rsid w:val="008B445D"/>
    <w:rsid w:val="008D56DB"/>
    <w:rsid w:val="008E0158"/>
    <w:rsid w:val="008F00D1"/>
    <w:rsid w:val="008F1219"/>
    <w:rsid w:val="00901A72"/>
    <w:rsid w:val="009076BD"/>
    <w:rsid w:val="00930EC9"/>
    <w:rsid w:val="00932D8D"/>
    <w:rsid w:val="00947BBD"/>
    <w:rsid w:val="0095091D"/>
    <w:rsid w:val="00967496"/>
    <w:rsid w:val="00967F82"/>
    <w:rsid w:val="0098688A"/>
    <w:rsid w:val="009B650C"/>
    <w:rsid w:val="009C06C2"/>
    <w:rsid w:val="009D257D"/>
    <w:rsid w:val="009E27B6"/>
    <w:rsid w:val="009E3AE2"/>
    <w:rsid w:val="009F17E4"/>
    <w:rsid w:val="00A02F13"/>
    <w:rsid w:val="00A06F8F"/>
    <w:rsid w:val="00A26BAB"/>
    <w:rsid w:val="00A3361A"/>
    <w:rsid w:val="00A36072"/>
    <w:rsid w:val="00A4023F"/>
    <w:rsid w:val="00A43144"/>
    <w:rsid w:val="00A54DC6"/>
    <w:rsid w:val="00A67867"/>
    <w:rsid w:val="00A77444"/>
    <w:rsid w:val="00A859E0"/>
    <w:rsid w:val="00AA6E9C"/>
    <w:rsid w:val="00AB13DE"/>
    <w:rsid w:val="00AC7854"/>
    <w:rsid w:val="00AE23F1"/>
    <w:rsid w:val="00AE65A1"/>
    <w:rsid w:val="00AF7B59"/>
    <w:rsid w:val="00B05CFD"/>
    <w:rsid w:val="00B166FD"/>
    <w:rsid w:val="00B3302A"/>
    <w:rsid w:val="00B33BE8"/>
    <w:rsid w:val="00B42A02"/>
    <w:rsid w:val="00B50984"/>
    <w:rsid w:val="00B8462B"/>
    <w:rsid w:val="00B86FE1"/>
    <w:rsid w:val="00B90B8F"/>
    <w:rsid w:val="00BB15A9"/>
    <w:rsid w:val="00BC3565"/>
    <w:rsid w:val="00BC402D"/>
    <w:rsid w:val="00BC54F2"/>
    <w:rsid w:val="00BE1676"/>
    <w:rsid w:val="00BE384C"/>
    <w:rsid w:val="00BE6743"/>
    <w:rsid w:val="00BF6290"/>
    <w:rsid w:val="00BF682A"/>
    <w:rsid w:val="00C00220"/>
    <w:rsid w:val="00C07ECC"/>
    <w:rsid w:val="00C1616D"/>
    <w:rsid w:val="00C174E3"/>
    <w:rsid w:val="00C21947"/>
    <w:rsid w:val="00C2674E"/>
    <w:rsid w:val="00C33832"/>
    <w:rsid w:val="00C471B2"/>
    <w:rsid w:val="00C640FD"/>
    <w:rsid w:val="00C90E12"/>
    <w:rsid w:val="00C91CD0"/>
    <w:rsid w:val="00C9374B"/>
    <w:rsid w:val="00CA062D"/>
    <w:rsid w:val="00CC12DB"/>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B1D69"/>
    <w:rsid w:val="00DB56A6"/>
    <w:rsid w:val="00DB7AFB"/>
    <w:rsid w:val="00DC0065"/>
    <w:rsid w:val="00DC6CD3"/>
    <w:rsid w:val="00DD73BC"/>
    <w:rsid w:val="00DD7F12"/>
    <w:rsid w:val="00DE3799"/>
    <w:rsid w:val="00E016CD"/>
    <w:rsid w:val="00E0474F"/>
    <w:rsid w:val="00E20273"/>
    <w:rsid w:val="00E23267"/>
    <w:rsid w:val="00E25017"/>
    <w:rsid w:val="00E26FE9"/>
    <w:rsid w:val="00E32A3A"/>
    <w:rsid w:val="00E47426"/>
    <w:rsid w:val="00E51EF6"/>
    <w:rsid w:val="00E56166"/>
    <w:rsid w:val="00E6650D"/>
    <w:rsid w:val="00E823EB"/>
    <w:rsid w:val="00E8547E"/>
    <w:rsid w:val="00EA2980"/>
    <w:rsid w:val="00EB31CF"/>
    <w:rsid w:val="00ED2E1F"/>
    <w:rsid w:val="00EE7BF0"/>
    <w:rsid w:val="00F03F92"/>
    <w:rsid w:val="00F07197"/>
    <w:rsid w:val="00F11B1B"/>
    <w:rsid w:val="00F25133"/>
    <w:rsid w:val="00F270F9"/>
    <w:rsid w:val="00F31B54"/>
    <w:rsid w:val="00F327B1"/>
    <w:rsid w:val="00F43F73"/>
    <w:rsid w:val="00F61E03"/>
    <w:rsid w:val="00F74FB8"/>
    <w:rsid w:val="00FA15D4"/>
    <w:rsid w:val="00FB6C06"/>
    <w:rsid w:val="00FC315D"/>
    <w:rsid w:val="00FC7BA6"/>
    <w:rsid w:val="00FD0AB4"/>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6BA0"/>
  <w15:chartTrackingRefBased/>
  <w15:docId w15:val="{BA32B955-99B5-4392-A7FD-F692901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3119">
      <w:bodyDiv w:val="1"/>
      <w:marLeft w:val="0"/>
      <w:marRight w:val="0"/>
      <w:marTop w:val="0"/>
      <w:marBottom w:val="0"/>
      <w:divBdr>
        <w:top w:val="none" w:sz="0" w:space="0" w:color="auto"/>
        <w:left w:val="none" w:sz="0" w:space="0" w:color="auto"/>
        <w:bottom w:val="none" w:sz="0" w:space="0" w:color="auto"/>
        <w:right w:val="none" w:sz="0" w:space="0" w:color="auto"/>
      </w:divBdr>
    </w:div>
    <w:div w:id="1457291013">
      <w:bodyDiv w:val="1"/>
      <w:marLeft w:val="0"/>
      <w:marRight w:val="0"/>
      <w:marTop w:val="0"/>
      <w:marBottom w:val="0"/>
      <w:divBdr>
        <w:top w:val="none" w:sz="0" w:space="0" w:color="auto"/>
        <w:left w:val="none" w:sz="0" w:space="0" w:color="auto"/>
        <w:bottom w:val="none" w:sz="0" w:space="0" w:color="auto"/>
        <w:right w:val="none" w:sz="0" w:space="0" w:color="auto"/>
      </w:divBdr>
    </w:div>
    <w:div w:id="1688405583">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593A-F477-40B8-AB78-C135B39D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891</Words>
  <Characters>5347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OBWIESZCZENIE</vt:lpstr>
    </vt:vector>
  </TitlesOfParts>
  <Company>Urząd Gminy i Miasta Grodków</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Andrzej Romian</dc:creator>
  <cp:keywords/>
  <cp:lastModifiedBy>Hanna Michalak</cp:lastModifiedBy>
  <cp:revision>2</cp:revision>
  <cp:lastPrinted>2021-05-05T08:31:00Z</cp:lastPrinted>
  <dcterms:created xsi:type="dcterms:W3CDTF">2021-05-05T08:37:00Z</dcterms:created>
  <dcterms:modified xsi:type="dcterms:W3CDTF">2021-05-05T08:37:00Z</dcterms:modified>
</cp:coreProperties>
</file>